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D24BD" w14:textId="588FCB19" w:rsidR="00224D6D" w:rsidRDefault="00AC165F" w:rsidP="00F20765">
      <w:pPr>
        <w:ind w:firstLine="0"/>
        <w:jc w:val="center"/>
        <w:rPr>
          <w:b/>
          <w:bCs/>
        </w:rPr>
      </w:pPr>
      <w:r>
        <w:rPr>
          <w:b/>
          <w:bCs/>
        </w:rPr>
        <w:t>WZÓR UMOWY</w:t>
      </w:r>
    </w:p>
    <w:p w14:paraId="61EAF854" w14:textId="3E23125B" w:rsidR="00AF766B" w:rsidRDefault="00AF766B" w:rsidP="00F20765">
      <w:pPr>
        <w:ind w:firstLine="0"/>
        <w:jc w:val="center"/>
      </w:pPr>
      <w:r>
        <w:t>UMOWA NR 272/</w:t>
      </w:r>
      <w:r w:rsidR="00CD3B56">
        <w:t>…………</w:t>
      </w:r>
      <w:r>
        <w:t>/202</w:t>
      </w:r>
      <w:r w:rsidR="00A546E7">
        <w:t>4</w:t>
      </w:r>
    </w:p>
    <w:p w14:paraId="0052B4AA" w14:textId="77777777" w:rsidR="00CB1B44" w:rsidRDefault="00CB1B44" w:rsidP="008945F6"/>
    <w:p w14:paraId="697891B2" w14:textId="60803D18" w:rsidR="00AF766B" w:rsidRDefault="00AF766B" w:rsidP="008945F6">
      <w:pPr>
        <w:ind w:firstLine="0"/>
      </w:pPr>
      <w:r>
        <w:t xml:space="preserve">zawarta w dniu </w:t>
      </w:r>
      <w:r w:rsidR="00490E52">
        <w:t>…………………..</w:t>
      </w:r>
      <w:r w:rsidR="002F2218">
        <w:t xml:space="preserve"> roku</w:t>
      </w:r>
      <w:r>
        <w:t xml:space="preserve"> w Stoszowicach pomiędzy:</w:t>
      </w:r>
    </w:p>
    <w:p w14:paraId="5B68316A" w14:textId="0597843A" w:rsidR="00B86901" w:rsidRDefault="00AF766B" w:rsidP="008945F6">
      <w:pPr>
        <w:ind w:firstLine="0"/>
      </w:pPr>
      <w:r w:rsidRPr="00AF766B">
        <w:rPr>
          <w:b/>
          <w:bCs/>
        </w:rPr>
        <w:t>Gminą Stoszowice</w:t>
      </w:r>
      <w:r>
        <w:t xml:space="preserve">, Stoszowice 97, 57-213 Stoszowice, NIP 887 - 16 - 35 - 220, </w:t>
      </w:r>
      <w:r w:rsidR="00490B62">
        <w:t xml:space="preserve">REGON 890718455 </w:t>
      </w:r>
      <w:r>
        <w:t xml:space="preserve">reprezentowaną przez: </w:t>
      </w:r>
      <w:r w:rsidR="00CF54DB">
        <w:t>Katarzynę Ruszkowską – Wójta Gminy Stoszowice</w:t>
      </w:r>
      <w:r>
        <w:t xml:space="preserve">, przy kontrasygnacie Skarbnika Gminy Stoszowice </w:t>
      </w:r>
      <w:r w:rsidR="00CF54DB">
        <w:t>– Agnieszki Benedyk</w:t>
      </w:r>
      <w:r w:rsidR="00555AC3">
        <w:t>,</w:t>
      </w:r>
      <w:r>
        <w:t xml:space="preserve"> </w:t>
      </w:r>
    </w:p>
    <w:p w14:paraId="1C47DFD6" w14:textId="510C2EB2" w:rsidR="00AF766B" w:rsidRDefault="00AF766B" w:rsidP="008945F6">
      <w:pPr>
        <w:ind w:firstLine="0"/>
      </w:pPr>
      <w:r>
        <w:t xml:space="preserve">zwaną dalej </w:t>
      </w:r>
      <w:r w:rsidRPr="007F4CD5">
        <w:rPr>
          <w:b/>
          <w:bCs/>
        </w:rPr>
        <w:t>Zamawiającym</w:t>
      </w:r>
      <w:r>
        <w:t>,</w:t>
      </w:r>
    </w:p>
    <w:p w14:paraId="05BAE367" w14:textId="77777777" w:rsidR="00E934DF" w:rsidRDefault="00E934DF" w:rsidP="008945F6">
      <w:pPr>
        <w:ind w:firstLine="0"/>
      </w:pPr>
    </w:p>
    <w:p w14:paraId="0C62DDF3" w14:textId="4A38F279" w:rsidR="00AF766B" w:rsidRDefault="00AF766B" w:rsidP="008945F6">
      <w:pPr>
        <w:ind w:firstLine="0"/>
      </w:pPr>
      <w:r>
        <w:t>a</w:t>
      </w:r>
    </w:p>
    <w:p w14:paraId="77A1598B" w14:textId="77777777" w:rsidR="00E934DF" w:rsidRDefault="00E934DF" w:rsidP="008945F6">
      <w:pPr>
        <w:ind w:firstLine="0"/>
        <w:rPr>
          <w:b/>
          <w:bCs/>
        </w:rPr>
      </w:pPr>
    </w:p>
    <w:p w14:paraId="47E97883" w14:textId="6DB298EB" w:rsidR="00AF766B" w:rsidRPr="006A62D9" w:rsidRDefault="006A62D9" w:rsidP="008945F6">
      <w:pPr>
        <w:ind w:firstLine="0"/>
        <w:rPr>
          <w:b/>
          <w:bCs/>
        </w:rPr>
      </w:pPr>
      <w:r>
        <w:rPr>
          <w:b/>
          <w:bCs/>
        </w:rPr>
        <w:t>…………………………………………………</w:t>
      </w:r>
      <w:r w:rsidR="00442A38">
        <w:rPr>
          <w:b/>
          <w:bCs/>
        </w:rPr>
        <w:t xml:space="preserve"> </w:t>
      </w:r>
      <w:r w:rsidR="00A546E7">
        <w:t xml:space="preserve">prowadzącym działalność gospodarczą pod firmą </w:t>
      </w:r>
      <w:r>
        <w:rPr>
          <w:b/>
          <w:bCs/>
        </w:rPr>
        <w:t>………………………………………………………………………………</w:t>
      </w:r>
      <w:r w:rsidR="00A546E7">
        <w:rPr>
          <w:b/>
          <w:bCs/>
        </w:rPr>
        <w:t xml:space="preserve">, </w:t>
      </w:r>
      <w:r w:rsidR="00A546E7">
        <w:t xml:space="preserve">z siedzibą </w:t>
      </w:r>
      <w:r>
        <w:rPr>
          <w:b/>
          <w:bCs/>
        </w:rPr>
        <w:t>……………………</w:t>
      </w:r>
      <w:r w:rsidR="00A546E7">
        <w:rPr>
          <w:b/>
          <w:bCs/>
        </w:rPr>
        <w:t>………</w:t>
      </w:r>
      <w:r w:rsidR="00442A38">
        <w:rPr>
          <w:b/>
          <w:bCs/>
        </w:rPr>
        <w:t>…………..</w:t>
      </w:r>
      <w:r w:rsidR="00A546E7">
        <w:rPr>
          <w:b/>
          <w:bCs/>
        </w:rPr>
        <w:t>………….</w:t>
      </w:r>
      <w:r w:rsidR="00A54090">
        <w:t>,</w:t>
      </w:r>
      <w:r w:rsidR="00442A38">
        <w:t xml:space="preserve"> </w:t>
      </w:r>
      <w:r w:rsidR="00A546E7">
        <w:t>nip ……………………………………., regon</w:t>
      </w:r>
      <w:r w:rsidR="00442A38">
        <w:t xml:space="preserve"> </w:t>
      </w:r>
      <w:r w:rsidR="00A546E7">
        <w:t>……………………………………………….., posiadający aktualny wpis w</w:t>
      </w:r>
      <w:r w:rsidR="00442A38">
        <w:t> </w:t>
      </w:r>
      <w:r w:rsidR="00A546E7">
        <w:t>CEIDG (którego wydruk stanowi załącznik do niniejszej umowy),</w:t>
      </w:r>
      <w:r w:rsidR="00224D6D">
        <w:t xml:space="preserve"> </w:t>
      </w:r>
      <w:r w:rsidR="007F4CD5">
        <w:t xml:space="preserve">zwaną w dalszej części umowy </w:t>
      </w:r>
      <w:r w:rsidR="00AF766B" w:rsidRPr="007F4CD5">
        <w:rPr>
          <w:b/>
          <w:bCs/>
        </w:rPr>
        <w:t>Wykonawcą</w:t>
      </w:r>
      <w:r w:rsidR="00AF766B">
        <w:t>,</w:t>
      </w:r>
    </w:p>
    <w:p w14:paraId="6BC6F261" w14:textId="77777777" w:rsidR="00E934DF" w:rsidRDefault="00E934DF" w:rsidP="008945F6">
      <w:pPr>
        <w:ind w:firstLine="0"/>
      </w:pPr>
    </w:p>
    <w:p w14:paraId="62C10D22" w14:textId="03F5122D" w:rsidR="00AF766B" w:rsidRDefault="00AF766B" w:rsidP="008945F6">
      <w:pPr>
        <w:ind w:firstLine="0"/>
      </w:pPr>
      <w:r>
        <w:t xml:space="preserve">zwanymi w dalszej części umowy łącznie </w:t>
      </w:r>
      <w:r w:rsidRPr="007F4CD5">
        <w:rPr>
          <w:b/>
          <w:bCs/>
        </w:rPr>
        <w:t>Stronami</w:t>
      </w:r>
      <w:r>
        <w:t>,</w:t>
      </w:r>
    </w:p>
    <w:p w14:paraId="17BFEE52" w14:textId="77777777" w:rsidR="00E934DF" w:rsidRDefault="00E934DF" w:rsidP="008945F6">
      <w:pPr>
        <w:ind w:firstLine="0"/>
      </w:pPr>
    </w:p>
    <w:p w14:paraId="2321BF80" w14:textId="4A4D6F9E" w:rsidR="00AF766B" w:rsidRDefault="00AF766B" w:rsidP="008945F6">
      <w:pPr>
        <w:ind w:firstLine="0"/>
      </w:pPr>
      <w:r>
        <w:t>o następującej treści:</w:t>
      </w:r>
    </w:p>
    <w:p w14:paraId="15CFCA78" w14:textId="77777777" w:rsidR="00E934DF" w:rsidRDefault="00E934DF" w:rsidP="008945F6">
      <w:pPr>
        <w:ind w:firstLine="0"/>
        <w:rPr>
          <w:b/>
          <w:bCs/>
        </w:rPr>
      </w:pPr>
    </w:p>
    <w:p w14:paraId="60BC456C" w14:textId="3926852C" w:rsidR="00AF766B" w:rsidRPr="004819BE" w:rsidRDefault="00AF766B" w:rsidP="00F20765">
      <w:pPr>
        <w:spacing w:before="120" w:after="120"/>
        <w:ind w:firstLine="0"/>
        <w:jc w:val="center"/>
        <w:rPr>
          <w:b/>
          <w:bCs/>
        </w:rPr>
      </w:pPr>
      <w:r w:rsidRPr="004819BE">
        <w:rPr>
          <w:b/>
          <w:bCs/>
        </w:rPr>
        <w:t>Preambuła</w:t>
      </w:r>
    </w:p>
    <w:p w14:paraId="60E6069E" w14:textId="5F971D22" w:rsidR="00CD3B56" w:rsidRDefault="00AF766B" w:rsidP="00E934DF">
      <w:pPr>
        <w:spacing w:before="120" w:after="120"/>
        <w:ind w:firstLine="0"/>
      </w:pPr>
      <w:r>
        <w:t>Zważywszy, że</w:t>
      </w:r>
      <w:r w:rsidR="00CD3B56">
        <w:t>:</w:t>
      </w:r>
    </w:p>
    <w:p w14:paraId="0E911254" w14:textId="5CAF0153" w:rsidR="00BE6AE3" w:rsidRDefault="006A62D9" w:rsidP="00E934DF">
      <w:pPr>
        <w:pStyle w:val="Akapitzlist"/>
        <w:numPr>
          <w:ilvl w:val="0"/>
          <w:numId w:val="4"/>
        </w:numPr>
        <w:spacing w:before="120" w:after="120"/>
        <w:ind w:left="0" w:firstLine="284"/>
      </w:pPr>
      <w:r>
        <w:t xml:space="preserve">Zamawiający realizuje projekt pt. „Modernizacja świetlicy wiejskiej w </w:t>
      </w:r>
      <w:r w:rsidR="00555AC3">
        <w:t>Różanej</w:t>
      </w:r>
      <w:r>
        <w:t xml:space="preserve">”, dla </w:t>
      </w:r>
      <w:r w:rsidR="00BE6AE3">
        <w:t>którego Gmina Stoszowice uzyskała dofinansowanie z Budżetu Województwa Dolnośląskiego w ramach konkursu „Odnowa Wsi Dolnośląskiej”</w:t>
      </w:r>
      <w:r w:rsidR="00E934DF">
        <w:t>,</w:t>
      </w:r>
    </w:p>
    <w:p w14:paraId="16851A49" w14:textId="26C76CEB" w:rsidR="00BE6AE3" w:rsidRDefault="00BE6AE3" w:rsidP="00E934DF">
      <w:pPr>
        <w:pStyle w:val="Akapitzlist"/>
        <w:numPr>
          <w:ilvl w:val="0"/>
          <w:numId w:val="4"/>
        </w:numPr>
        <w:spacing w:before="120" w:after="120"/>
        <w:ind w:left="0" w:firstLine="284"/>
      </w:pPr>
      <w:r>
        <w:t>Zamawiający jako beneficjent jest zobowiązany do realizacji projektu zgodnie z umową o</w:t>
      </w:r>
      <w:r w:rsidR="00284630">
        <w:t> </w:t>
      </w:r>
      <w:r>
        <w:t>dofinansowanie oraz właściwymi przepisami prawa i wytycznymi</w:t>
      </w:r>
      <w:r w:rsidR="00E934DF">
        <w:t>,</w:t>
      </w:r>
    </w:p>
    <w:p w14:paraId="69F8037D" w14:textId="5E6610F0" w:rsidR="00E934DF" w:rsidRDefault="00CD3B56" w:rsidP="00E934DF">
      <w:pPr>
        <w:pStyle w:val="Akapitzlist"/>
        <w:numPr>
          <w:ilvl w:val="0"/>
          <w:numId w:val="4"/>
        </w:numPr>
        <w:spacing w:before="120" w:after="120"/>
        <w:ind w:left="0" w:firstLine="284"/>
      </w:pPr>
      <w:r>
        <w:t>O</w:t>
      </w:r>
      <w:r w:rsidR="00AF766B">
        <w:t xml:space="preserve">ferta Wykonawcy została wybrana jako najkorzystniejsza w wyniku przeprowadzonego postępowania o udzielenie zamówienia publicznego w trybie </w:t>
      </w:r>
      <w:r>
        <w:t>zapytania o</w:t>
      </w:r>
      <w:r w:rsidR="00CE1780">
        <w:t>fertowego.</w:t>
      </w:r>
    </w:p>
    <w:p w14:paraId="06A24576" w14:textId="302080C0" w:rsidR="00AF766B" w:rsidRDefault="00CD3B56" w:rsidP="00E934DF">
      <w:pPr>
        <w:spacing w:before="120" w:after="120"/>
        <w:ind w:firstLine="0"/>
      </w:pPr>
      <w:r>
        <w:t>S</w:t>
      </w:r>
      <w:r w:rsidR="00AF766B">
        <w:t>trony zawarły umowę o treści następującej:</w:t>
      </w:r>
    </w:p>
    <w:p w14:paraId="1A4F7358" w14:textId="541957C7" w:rsidR="00AF766B" w:rsidRPr="007F4CD5" w:rsidRDefault="00AF766B" w:rsidP="00F20765">
      <w:pPr>
        <w:spacing w:before="120"/>
        <w:ind w:firstLine="0"/>
        <w:jc w:val="center"/>
        <w:rPr>
          <w:b/>
          <w:bCs/>
        </w:rPr>
      </w:pPr>
      <w:r w:rsidRPr="007F4CD5">
        <w:rPr>
          <w:b/>
          <w:bCs/>
        </w:rPr>
        <w:t>§ 1</w:t>
      </w:r>
    </w:p>
    <w:p w14:paraId="7508C8A3" w14:textId="073B8802" w:rsidR="00AF766B" w:rsidRPr="007F4CD5" w:rsidRDefault="00AF766B" w:rsidP="00F20765">
      <w:pPr>
        <w:ind w:firstLine="0"/>
        <w:jc w:val="center"/>
        <w:rPr>
          <w:b/>
          <w:bCs/>
        </w:rPr>
      </w:pPr>
      <w:r w:rsidRPr="007F4CD5">
        <w:rPr>
          <w:b/>
          <w:bCs/>
        </w:rPr>
        <w:t>Przedmiot umowy</w:t>
      </w:r>
    </w:p>
    <w:p w14:paraId="6D0614F7" w14:textId="690F9C7E" w:rsidR="00AF766B" w:rsidRDefault="00AF766B" w:rsidP="00E934DF">
      <w:pPr>
        <w:ind w:firstLine="284"/>
      </w:pPr>
      <w:r>
        <w:t xml:space="preserve">1. Na zasadach określonych w umowie Zamawiający zleca, a Wykonawca zobowiązuje się do </w:t>
      </w:r>
      <w:r w:rsidR="004819BE">
        <w:t>wykonania</w:t>
      </w:r>
      <w:r>
        <w:t xml:space="preserve"> rob</w:t>
      </w:r>
      <w:r w:rsidR="004819BE">
        <w:t>ót</w:t>
      </w:r>
      <w:r>
        <w:t xml:space="preserve"> budowlany</w:t>
      </w:r>
      <w:r w:rsidR="004819BE">
        <w:t>ch</w:t>
      </w:r>
      <w:r>
        <w:t xml:space="preserve"> realizowany</w:t>
      </w:r>
      <w:r w:rsidR="004819BE">
        <w:t>ch</w:t>
      </w:r>
      <w:r>
        <w:t xml:space="preserve"> w ramach </w:t>
      </w:r>
      <w:r w:rsidR="00CE1780">
        <w:t>zadania</w:t>
      </w:r>
      <w:r>
        <w:t xml:space="preserve"> p</w:t>
      </w:r>
      <w:r w:rsidR="00CE1780">
        <w:t>n</w:t>
      </w:r>
      <w:r>
        <w:t>.</w:t>
      </w:r>
      <w:r w:rsidR="00CE1780">
        <w:t xml:space="preserve"> „</w:t>
      </w:r>
      <w:r w:rsidR="004819BE">
        <w:t xml:space="preserve">Modernizacja świetlicy wiejskiej </w:t>
      </w:r>
      <w:r w:rsidR="0000217C">
        <w:t xml:space="preserve">w </w:t>
      </w:r>
      <w:r w:rsidR="00315D22">
        <w:t>Różanej</w:t>
      </w:r>
      <w:r w:rsidR="00CE1780" w:rsidRPr="00CE1780">
        <w:t>”.</w:t>
      </w:r>
    </w:p>
    <w:p w14:paraId="699CC17C" w14:textId="44630A6A" w:rsidR="00AF766B" w:rsidRDefault="00AF766B" w:rsidP="00E934DF">
      <w:pPr>
        <w:ind w:firstLine="284"/>
      </w:pPr>
      <w:r>
        <w:t xml:space="preserve">2. Szczegółowy opis przedmiotu zamówienia został zawarty w </w:t>
      </w:r>
      <w:r w:rsidR="00CE1780">
        <w:t>zapytaniu ofertowym</w:t>
      </w:r>
      <w:r>
        <w:t>, stanowiąc</w:t>
      </w:r>
      <w:r w:rsidR="00CE1780">
        <w:t xml:space="preserve">ym </w:t>
      </w:r>
      <w:r>
        <w:t>załącznik nr 1 do umowy oraz w ofercie Wykonawcy, stanowiącej załącznik nr 2 do umowy.</w:t>
      </w:r>
      <w:r w:rsidR="00E934DF">
        <w:t xml:space="preserve"> </w:t>
      </w:r>
      <w:r>
        <w:t>Wykonawca oświadcza</w:t>
      </w:r>
      <w:r w:rsidR="00E934DF">
        <w:t xml:space="preserve"> tym samym</w:t>
      </w:r>
      <w:r>
        <w:t>, że zapoznał się z całą dokumentacją inwestycji.</w:t>
      </w:r>
    </w:p>
    <w:p w14:paraId="1CD240D4" w14:textId="69D235C4" w:rsidR="00C34F7F" w:rsidRDefault="00AF766B" w:rsidP="00E934DF">
      <w:pPr>
        <w:ind w:firstLine="284"/>
      </w:pPr>
      <w:r>
        <w:t>4. Wykonawca oświadcza, że zapoznał się z miejscem prowadzenia robót, oraz że warunki prowadzenia robót są mu znane.</w:t>
      </w:r>
    </w:p>
    <w:p w14:paraId="718D2DB3" w14:textId="747721E9" w:rsidR="007F4CD5" w:rsidRDefault="00AF766B" w:rsidP="00F20765">
      <w:pPr>
        <w:spacing w:before="120"/>
        <w:ind w:firstLine="0"/>
        <w:jc w:val="center"/>
        <w:rPr>
          <w:b/>
          <w:bCs/>
        </w:rPr>
      </w:pPr>
      <w:r w:rsidRPr="007F4CD5">
        <w:rPr>
          <w:b/>
          <w:bCs/>
        </w:rPr>
        <w:t>§ 2</w:t>
      </w:r>
    </w:p>
    <w:p w14:paraId="54F9F332" w14:textId="3451F8A5" w:rsidR="00AF766B" w:rsidRPr="007F4CD5" w:rsidRDefault="00AF766B" w:rsidP="00F20765">
      <w:pPr>
        <w:ind w:firstLine="0"/>
        <w:jc w:val="center"/>
        <w:rPr>
          <w:b/>
          <w:bCs/>
        </w:rPr>
      </w:pPr>
      <w:r w:rsidRPr="007F4CD5">
        <w:rPr>
          <w:b/>
          <w:bCs/>
        </w:rPr>
        <w:t>Pozostałe zobowiązania Wykonawcy</w:t>
      </w:r>
    </w:p>
    <w:p w14:paraId="13F3A90C" w14:textId="663F3010" w:rsidR="00AF766B" w:rsidRDefault="00AF766B" w:rsidP="00E934DF">
      <w:pPr>
        <w:ind w:firstLine="284"/>
      </w:pPr>
      <w:r>
        <w:t>1. Wykonawca oświadcza, że dysponuje wiedzą, zasobami, umiejętnościami i doświadczeniem oraz uprawnieniami, jak również zobowiązuje się wykonać przedmiot umowy zgodnie z jej postanowieniami oraz wymaganiami wynikającymi z obowiązujących w tym zakresie przepisów prawa, w tym ustawy z</w:t>
      </w:r>
      <w:r w:rsidR="00284630">
        <w:t> </w:t>
      </w:r>
      <w:r>
        <w:t xml:space="preserve">dnia 07.07.1994 r. − Prawo Budowlane oraz rozporządzeń wykonawczych do tej ustawy, zgodnie </w:t>
      </w:r>
      <w:r>
        <w:lastRenderedPageBreak/>
        <w:t>z</w:t>
      </w:r>
      <w:r w:rsidR="00284630">
        <w:t> </w:t>
      </w:r>
      <w:r>
        <w:t>powszechnie stosowanymi w obrocie normami i regułami wykonywania prac objętych niniejszą umową, a także zgodnie z Polskimi Normami oraz najlepszą wiedzą techniczną. Oświadczenia, o</w:t>
      </w:r>
      <w:r w:rsidR="00284630">
        <w:t> </w:t>
      </w:r>
      <w:r>
        <w:t>których mowa w niniejszym ustępie, mają charakter gwarancyjny.</w:t>
      </w:r>
    </w:p>
    <w:p w14:paraId="68AD7681" w14:textId="77777777" w:rsidR="00821F3F" w:rsidRDefault="00AF766B" w:rsidP="00E934DF">
      <w:pPr>
        <w:ind w:firstLine="284"/>
      </w:pPr>
      <w:r>
        <w:t xml:space="preserve">2. Wykonawca oświadcza, że dysponuje odpowiednim potencjałem technicznym do należytego </w:t>
      </w:r>
      <w:r w:rsidRPr="00983A09">
        <w:t xml:space="preserve">wykonania umowy oraz że </w:t>
      </w:r>
      <w:r w:rsidR="006B6F1E" w:rsidRPr="00983A09">
        <w:t>roboty budowlane</w:t>
      </w:r>
      <w:r w:rsidRPr="00983A09">
        <w:t xml:space="preserve"> będ</w:t>
      </w:r>
      <w:r w:rsidR="006B6F1E" w:rsidRPr="00983A09">
        <w:t>ą</w:t>
      </w:r>
      <w:r w:rsidRPr="00983A09">
        <w:t xml:space="preserve"> wykonywan</w:t>
      </w:r>
      <w:r w:rsidR="006B6F1E" w:rsidRPr="00983A09">
        <w:t>e i kierowane</w:t>
      </w:r>
      <w:r w:rsidRPr="00983A09">
        <w:t xml:space="preserve"> przez osob</w:t>
      </w:r>
      <w:r w:rsidR="00450937" w:rsidRPr="00983A09">
        <w:t>ę</w:t>
      </w:r>
      <w:r w:rsidRPr="00983A09">
        <w:t xml:space="preserve"> posiadają</w:t>
      </w:r>
      <w:r w:rsidR="00450937" w:rsidRPr="00983A09">
        <w:t>cą</w:t>
      </w:r>
      <w:r w:rsidRPr="00983A09">
        <w:t xml:space="preserve"> </w:t>
      </w:r>
    </w:p>
    <w:p w14:paraId="05A8E9B6" w14:textId="61A81970" w:rsidR="00AF766B" w:rsidRDefault="00AF766B" w:rsidP="00E934DF">
      <w:pPr>
        <w:ind w:firstLine="284"/>
      </w:pPr>
      <w:r w:rsidRPr="00983A09">
        <w:t>aktualne uprawnienia budowlane.</w:t>
      </w:r>
      <w:r>
        <w:t xml:space="preserve"> W razie wątpliwości Strony ustalają, że Wykonawca jest zobowiązany do okazania Zamawiającemu, na każde jego żądanie, zaświadczeń potwierdzających nadanie uprawnień budowlanych w oryginale lub w kopii poświadczonej za zgodność.</w:t>
      </w:r>
    </w:p>
    <w:p w14:paraId="0C59FD60" w14:textId="39F91802" w:rsidR="00E934DF" w:rsidRPr="00E934DF" w:rsidRDefault="00E934DF" w:rsidP="00E934DF">
      <w:pPr>
        <w:ind w:firstLine="284"/>
        <w:rPr>
          <w:rFonts w:cstheme="minorHAnsi"/>
          <w:bCs/>
        </w:rPr>
      </w:pPr>
      <w:r w:rsidRPr="00E934DF">
        <w:rPr>
          <w:rFonts w:cstheme="minorHAnsi"/>
          <w:bCs/>
        </w:rPr>
        <w:t>3. Strony ustalają, że Wykonawca ponosi odpowiedzialność za działania lub zaniechania wszelkich osób (w tym podwykonawców), którymi posługuje się przy wykonywaniu umowy, jak za swoje własne działania lub zaniechania i nie może zwolnić się z tej odpowiedzialności na podstawie art. 429 ustawy z dnia 23.04.1964 r. – Kodeks Cywilny. 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735A00FF" w14:textId="553F7EBA" w:rsidR="00E934DF" w:rsidRPr="00E934DF" w:rsidRDefault="00E934DF" w:rsidP="00E934DF">
      <w:pPr>
        <w:ind w:firstLine="284"/>
        <w:rPr>
          <w:rFonts w:cstheme="minorHAnsi"/>
          <w:bCs/>
        </w:rPr>
      </w:pPr>
      <w:r w:rsidRPr="00E934DF">
        <w:rPr>
          <w:rFonts w:cstheme="minorHAnsi"/>
          <w:bCs/>
        </w:rPr>
        <w:t>4.</w:t>
      </w:r>
      <w:r w:rsidRPr="00E934DF">
        <w:rPr>
          <w:rFonts w:cstheme="minorHAnsi"/>
          <w:bCs/>
        </w:rPr>
        <w:tab/>
        <w:t>Wykonawca zobowiązuje się udzielać Zamawiającemu wszelkich wyjaśnień i informacji na temat postępów i sposobu wykonywania powierzonych robót, a także na bieżąco informować o</w:t>
      </w:r>
      <w:r w:rsidR="00F20765">
        <w:rPr>
          <w:rFonts w:cstheme="minorHAnsi"/>
          <w:bCs/>
        </w:rPr>
        <w:t> </w:t>
      </w:r>
      <w:r w:rsidRPr="00E934DF">
        <w:rPr>
          <w:rFonts w:cstheme="minorHAnsi"/>
          <w:bCs/>
        </w:rPr>
        <w:t>ewentualnych problemach i dodatkowych okolicznościach wynikłych w trakcie realizacji umowy. Wykonawca zobowiązuje się w szczególności do każdorazowego zawiadamiania Zamawiającego niezwłocznie, jednakże nie później niż 24 godziny o zaistniałych na budowie nieprawidłowościach. W sytuacji, o której mowa w zdaniu poprzednim, na żądanie Zamawiającego Wykonawca przedstawi plan naprawczy, mający na celu usunięcie zaistniałych nieprawidłowości.</w:t>
      </w:r>
    </w:p>
    <w:p w14:paraId="5EE52E85" w14:textId="76F1CB92" w:rsidR="00E934DF" w:rsidRPr="00E934DF" w:rsidRDefault="00E934DF" w:rsidP="00E934DF">
      <w:pPr>
        <w:ind w:firstLine="284"/>
        <w:rPr>
          <w:rFonts w:cstheme="minorHAnsi"/>
          <w:bCs/>
        </w:rPr>
      </w:pPr>
      <w:r w:rsidRPr="00E934DF">
        <w:rPr>
          <w:rFonts w:cstheme="minorHAnsi"/>
          <w:bCs/>
        </w:rPr>
        <w:t>5.</w:t>
      </w:r>
      <w:r w:rsidRPr="00E934DF">
        <w:rPr>
          <w:rFonts w:cstheme="minorHAnsi"/>
          <w:bCs/>
        </w:rPr>
        <w:tab/>
        <w:t>Niezależnie od innych postanowień niniejszej umowy, Wykonawca zobowiązuje się do ścisłej współpracy oraz prowadzenia bieżących uzgodnień z Zamawiającym, w tym do niezwłocznego udzielania Zamawiającemu wyjaśnień oraz do dostarczania Zamawiającemu niezbędnych informacji, które mogą mieć wpływ na należytą realizację przedmiotu umowy. Wykonawca zobowiązuje się uzgodnić z Zamawiającym zastosowanie rozwiązania techniczne i materiałowe.</w:t>
      </w:r>
    </w:p>
    <w:p w14:paraId="19369623" w14:textId="2CA8CFD5" w:rsidR="00E934DF" w:rsidRPr="00E934DF" w:rsidRDefault="00E934DF" w:rsidP="00E934DF">
      <w:pPr>
        <w:ind w:firstLine="284"/>
        <w:rPr>
          <w:rFonts w:cstheme="minorHAnsi"/>
          <w:bCs/>
        </w:rPr>
      </w:pPr>
      <w:r w:rsidRPr="00E934DF">
        <w:rPr>
          <w:rFonts w:cstheme="minorHAnsi"/>
          <w:bCs/>
        </w:rPr>
        <w:t>6.</w:t>
      </w:r>
      <w:r w:rsidRPr="00E934DF">
        <w:rPr>
          <w:rFonts w:cstheme="minorHAnsi"/>
          <w:bCs/>
        </w:rPr>
        <w:tab/>
        <w:t xml:space="preserve">Wykonawca zobowiązuje się, przed rozpoczęciem robót, do odpowiedniego zorganizowania, zagospodarowania oraz należytego zabezpieczenia miejsca prowadzenia robót w sposób zapewniający bezpieczeństwo osób przebywających na terenie prowadzenia robót oraz w jego obrębie. Wykonawca będzie </w:t>
      </w:r>
      <w:r w:rsidRPr="00E934DF">
        <w:t>prowadzić roboty (budowlane, instalacyjne, elektryczne) z zachowaniem porządku i w sposób najmniej uciążliwy dla innych użytkowników</w:t>
      </w:r>
      <w:r>
        <w:t xml:space="preserve"> świetlicy wiejskiej</w:t>
      </w:r>
      <w:r w:rsidRPr="00E934DF">
        <w:t>.</w:t>
      </w:r>
    </w:p>
    <w:p w14:paraId="5E2A6CD1" w14:textId="77777777" w:rsidR="00E934DF" w:rsidRPr="00E934DF" w:rsidRDefault="00E934DF" w:rsidP="00E934DF">
      <w:pPr>
        <w:ind w:firstLine="284"/>
        <w:rPr>
          <w:rFonts w:cstheme="minorHAnsi"/>
          <w:bCs/>
        </w:rPr>
      </w:pPr>
      <w:r w:rsidRPr="00E934DF">
        <w:rPr>
          <w:rFonts w:cstheme="minorHAnsi"/>
          <w:bCs/>
        </w:rPr>
        <w:t>7.</w:t>
      </w:r>
      <w:r w:rsidRPr="00E934DF">
        <w:rPr>
          <w:rFonts w:cstheme="minorHAnsi"/>
          <w:bCs/>
        </w:rPr>
        <w:tab/>
        <w:t xml:space="preserve">Wykonawca zobowiązuje się do doprowadzenia mediów dla potrzeb prowadzenia robót budowlanych, w tym także do pokrycia wszelkich kosztów z tym związanych, w tym w szczególności do pokrycia kosztów opomiarowania oraz instalacji dodatkowych liczników i podliczników, a nadto także w razie konieczności do uzyskania wszelkich wymaganych zgód właścicieli oraz dostawców. </w:t>
      </w:r>
    </w:p>
    <w:p w14:paraId="1C9D7F4B" w14:textId="18EA07F3" w:rsidR="00E934DF" w:rsidRPr="007724D7" w:rsidRDefault="00E934DF" w:rsidP="00E934DF">
      <w:pPr>
        <w:ind w:firstLine="284"/>
        <w:rPr>
          <w:rFonts w:cstheme="minorHAnsi"/>
          <w:bCs/>
        </w:rPr>
      </w:pPr>
      <w:r w:rsidRPr="007724D7">
        <w:rPr>
          <w:rFonts w:cstheme="minorHAnsi"/>
          <w:bCs/>
        </w:rPr>
        <w:t>8.</w:t>
      </w:r>
      <w:r w:rsidRPr="007724D7">
        <w:rPr>
          <w:rFonts w:cstheme="minorHAnsi"/>
          <w:bCs/>
        </w:rPr>
        <w:tab/>
        <w:t xml:space="preserve">Wykonawca zobowiązuje się do utrzymywania porządku, a także gospodarowania powstałymi odpadami zgodnie z obowiązującymi w tym zakresie przepisami prawa (w tym do ich niezwłocznego usuwania z miejsca prowadzenia robót), a także do uprzątnięcia miejsca prowadzenia robót po ich zakończeniu oraz w razie potrzeby zgłoszenia informacji o wytwarzanych odpadach do właściwego organu administracji publicznej. </w:t>
      </w:r>
      <w:r w:rsidRPr="007724D7">
        <w:t>Każdego dnia po ukończeniu pracy</w:t>
      </w:r>
      <w:r w:rsidR="007724D7" w:rsidRPr="007724D7">
        <w:t xml:space="preserve"> Wykonawca zobowiązany jest</w:t>
      </w:r>
      <w:r w:rsidRPr="007724D7">
        <w:t xml:space="preserve"> do uprzątnięcia łazienek, korytarzy i schodów</w:t>
      </w:r>
      <w:r w:rsidR="007724D7" w:rsidRPr="007724D7">
        <w:t>.</w:t>
      </w:r>
    </w:p>
    <w:p w14:paraId="61293344" w14:textId="77777777" w:rsidR="00E934DF" w:rsidRPr="007724D7" w:rsidRDefault="00E934DF" w:rsidP="00E934DF">
      <w:pPr>
        <w:ind w:firstLine="284"/>
        <w:rPr>
          <w:rFonts w:cstheme="minorHAnsi"/>
          <w:bCs/>
        </w:rPr>
      </w:pPr>
      <w:r w:rsidRPr="007724D7">
        <w:rPr>
          <w:rFonts w:cstheme="minorHAnsi"/>
          <w:bCs/>
        </w:rPr>
        <w:t>9.</w:t>
      </w:r>
      <w:r w:rsidRPr="007724D7">
        <w:rPr>
          <w:rFonts w:cstheme="minorHAnsi"/>
          <w:bCs/>
        </w:rPr>
        <w:tab/>
        <w:t>Wykonawca zobowiązuje się, przed rozpoczęciem robót, do zabezpieczenia miejsca prowadzenia robót przed dostępem osób trzecich.</w:t>
      </w:r>
    </w:p>
    <w:p w14:paraId="04A09B70" w14:textId="77777777" w:rsidR="00E934DF" w:rsidRPr="007724D7" w:rsidRDefault="00E934DF" w:rsidP="00E934DF">
      <w:pPr>
        <w:ind w:firstLine="284"/>
        <w:rPr>
          <w:rFonts w:cstheme="minorHAnsi"/>
          <w:bCs/>
        </w:rPr>
      </w:pPr>
      <w:r w:rsidRPr="007724D7">
        <w:rPr>
          <w:rFonts w:cstheme="minorHAnsi"/>
          <w:bCs/>
        </w:rPr>
        <w:t>10.</w:t>
      </w:r>
      <w:r w:rsidRPr="007724D7">
        <w:rPr>
          <w:rFonts w:cstheme="minorHAnsi"/>
          <w:bCs/>
        </w:rPr>
        <w:tab/>
        <w:t xml:space="preserve">Wykonawca zobowiązuje się do używania materiałów oraz urządzeń odpowiadających obowiązującym normom oraz obowiązującym w tym zakresie przepisom prawa. </w:t>
      </w:r>
    </w:p>
    <w:p w14:paraId="2077C219" w14:textId="77777777" w:rsidR="00E934DF" w:rsidRPr="007724D7" w:rsidRDefault="00E934DF" w:rsidP="007724D7">
      <w:pPr>
        <w:ind w:firstLine="284"/>
        <w:rPr>
          <w:rFonts w:cstheme="minorHAnsi"/>
          <w:bCs/>
        </w:rPr>
      </w:pPr>
      <w:r w:rsidRPr="007724D7">
        <w:rPr>
          <w:rFonts w:cstheme="minorHAnsi"/>
          <w:bCs/>
        </w:rPr>
        <w:t>11.</w:t>
      </w:r>
      <w:r w:rsidRPr="007724D7">
        <w:rPr>
          <w:rFonts w:cstheme="minorHAnsi"/>
          <w:bCs/>
        </w:rPr>
        <w:tab/>
        <w:t xml:space="preserve">Wykonawca zobowiązuje się do ścisłej współpracy z Zamawiającym, w tym do stosowania się do uzgodnień i wskazówek co do sposobu wykonania przedmiotu umowy. W razie wątpliwości Strony ustalają, że Wykonawca ma obowiązek uzgadniania z Zamawiającym doboru wykorzystywanej </w:t>
      </w:r>
      <w:r w:rsidRPr="007724D7">
        <w:rPr>
          <w:rFonts w:cstheme="minorHAnsi"/>
          <w:bCs/>
        </w:rPr>
        <w:lastRenderedPageBreak/>
        <w:t>technologii, materiałów budowlanych. Zalecenia i wskazówki Zamawiającego nie zwalniają Wykonawcy z odpowiedzialności za prawidłowe wykonanie umowy.</w:t>
      </w:r>
    </w:p>
    <w:p w14:paraId="2D5E0B94" w14:textId="58F52602" w:rsidR="00E934DF" w:rsidRPr="007724D7" w:rsidRDefault="00E934DF" w:rsidP="007724D7">
      <w:pPr>
        <w:ind w:firstLine="284"/>
        <w:rPr>
          <w:rFonts w:cstheme="minorHAnsi"/>
          <w:bCs/>
        </w:rPr>
      </w:pPr>
      <w:r w:rsidRPr="007724D7">
        <w:rPr>
          <w:rFonts w:cstheme="minorHAnsi"/>
          <w:bCs/>
        </w:rPr>
        <w:t>12.</w:t>
      </w:r>
      <w:r w:rsidRPr="007724D7">
        <w:rPr>
          <w:rFonts w:cstheme="minorHAnsi"/>
          <w:bCs/>
        </w:rPr>
        <w:tab/>
        <w:t>Wykonawca zobowiązuje się do wykonania umowy przy wykorzystaniu własnego sprzętu i</w:t>
      </w:r>
      <w:r w:rsidR="00F20765">
        <w:rPr>
          <w:rFonts w:cstheme="minorHAnsi"/>
          <w:bCs/>
        </w:rPr>
        <w:t> </w:t>
      </w:r>
      <w:r w:rsidRPr="007724D7">
        <w:rPr>
          <w:rFonts w:cstheme="minorHAnsi"/>
          <w:bCs/>
        </w:rPr>
        <w:t>materiałów, jak również do ponoszenia wszelkich kosztów związanych z jej realizacją.</w:t>
      </w:r>
    </w:p>
    <w:p w14:paraId="0BEF0615" w14:textId="77777777" w:rsidR="00E934DF" w:rsidRPr="007724D7" w:rsidRDefault="00E934DF" w:rsidP="007724D7">
      <w:pPr>
        <w:ind w:firstLine="284"/>
        <w:rPr>
          <w:rFonts w:cstheme="minorHAnsi"/>
          <w:bCs/>
        </w:rPr>
      </w:pPr>
      <w:r w:rsidRPr="007724D7">
        <w:rPr>
          <w:rFonts w:cstheme="minorHAnsi"/>
          <w:bCs/>
        </w:rPr>
        <w:t>13.</w:t>
      </w:r>
      <w:r w:rsidRPr="007724D7">
        <w:rPr>
          <w:rFonts w:cstheme="minorHAnsi"/>
          <w:bCs/>
        </w:rPr>
        <w:tab/>
        <w:t>Wykonawca zobowiązuje się do zdemontowania obiektów tymczasowych i uporządkowania terenu najpóźniej w terminie do 2 dni od dnia podpisania przez Zamawiającego Protokołu Odbioru Końcowego potwierdzającego należyte wykonanie przedmiotu umowy.</w:t>
      </w:r>
    </w:p>
    <w:p w14:paraId="6BC91AE2" w14:textId="77777777" w:rsidR="00E934DF" w:rsidRPr="007724D7" w:rsidRDefault="00E934DF" w:rsidP="007724D7">
      <w:pPr>
        <w:ind w:firstLine="284"/>
        <w:rPr>
          <w:rFonts w:cstheme="minorHAnsi"/>
          <w:bCs/>
        </w:rPr>
      </w:pPr>
      <w:r w:rsidRPr="007724D7">
        <w:rPr>
          <w:rFonts w:cstheme="minorHAnsi"/>
          <w:bCs/>
        </w:rPr>
        <w:t>14.</w:t>
      </w:r>
      <w:r w:rsidRPr="007724D7">
        <w:rPr>
          <w:rFonts w:cstheme="minorHAnsi"/>
          <w:bCs/>
        </w:rPr>
        <w:tab/>
        <w:t xml:space="preserve">Wykonawca ponosi odpowiedzialność za wszelkie szkody wynikłe na terenie budowy w czasie od daty przejęcia miejsca prowadzenia robót budowlanych od Zamawiającego do dnia podpisania protokołu odbioru potwierdzającego należyte wykonanie przedmiotu Umowy. </w:t>
      </w:r>
    </w:p>
    <w:p w14:paraId="0C73D29E" w14:textId="6ED397A8" w:rsidR="007724D7" w:rsidRPr="007724D7" w:rsidRDefault="007724D7" w:rsidP="007724D7">
      <w:pPr>
        <w:ind w:firstLine="284"/>
      </w:pPr>
      <w:r w:rsidRPr="007724D7">
        <w:t>15. Wykonawca zobowiązany jest dostarczyć Zamawiającemu atesty, certyfikaty i karty gwarancyjne na wbudowane materiały oraz protokoły prób szczelności instalacji, pomiarów elektrycznych.</w:t>
      </w:r>
    </w:p>
    <w:p w14:paraId="44454A56" w14:textId="77777777" w:rsidR="007724D7" w:rsidRDefault="007724D7" w:rsidP="007724D7">
      <w:pPr>
        <w:ind w:firstLine="284"/>
      </w:pPr>
      <w:r w:rsidRPr="007724D7">
        <w:rPr>
          <w:rFonts w:cstheme="minorHAnsi"/>
        </w:rPr>
        <w:t>16. P</w:t>
      </w:r>
      <w:r w:rsidRPr="007724D7">
        <w:t>o zakończeniu robót budowlanych Wykonawca zobowiązany jesy dostarczyć Zamawiającemu kosztorys powykonawczy.</w:t>
      </w:r>
    </w:p>
    <w:p w14:paraId="1FDE693C" w14:textId="016D1C32" w:rsidR="00321CD1" w:rsidRDefault="007724D7" w:rsidP="007724D7">
      <w:pPr>
        <w:ind w:firstLine="284"/>
      </w:pPr>
      <w:r w:rsidRPr="00F20765">
        <w:t xml:space="preserve">17. </w:t>
      </w:r>
      <w:r w:rsidR="00321CD1" w:rsidRPr="00F20765">
        <w:t>Wykonawca nie może powierzyć wykonania umowy osobie trzeciej</w:t>
      </w:r>
      <w:r w:rsidR="00983A09" w:rsidRPr="00F20765">
        <w:t xml:space="preserve"> bez zgody Zamawiającego.</w:t>
      </w:r>
    </w:p>
    <w:p w14:paraId="64EB7B0B" w14:textId="77777777" w:rsidR="007724D7" w:rsidRPr="007724D7" w:rsidRDefault="007724D7" w:rsidP="00F20765">
      <w:pPr>
        <w:spacing w:before="120"/>
        <w:ind w:firstLine="0"/>
        <w:jc w:val="center"/>
        <w:rPr>
          <w:rFonts w:cstheme="minorHAnsi"/>
          <w:b/>
        </w:rPr>
      </w:pPr>
      <w:r w:rsidRPr="007724D7">
        <w:rPr>
          <w:rFonts w:cstheme="minorHAnsi"/>
          <w:b/>
        </w:rPr>
        <w:t>§ 3</w:t>
      </w:r>
    </w:p>
    <w:p w14:paraId="38DC34C1" w14:textId="77777777" w:rsidR="007724D7" w:rsidRPr="007724D7" w:rsidRDefault="007724D7" w:rsidP="007724D7">
      <w:pPr>
        <w:ind w:firstLine="0"/>
        <w:jc w:val="center"/>
        <w:rPr>
          <w:rFonts w:cstheme="minorHAnsi"/>
          <w:b/>
        </w:rPr>
      </w:pPr>
      <w:r w:rsidRPr="007724D7">
        <w:rPr>
          <w:rFonts w:cstheme="minorHAnsi"/>
          <w:b/>
        </w:rPr>
        <w:t>Zobowiązania Zamawiającego</w:t>
      </w:r>
    </w:p>
    <w:p w14:paraId="72E0AF32" w14:textId="77777777" w:rsidR="007724D7" w:rsidRPr="007724D7" w:rsidRDefault="007724D7" w:rsidP="007724D7">
      <w:pPr>
        <w:ind w:firstLine="284"/>
        <w:rPr>
          <w:rFonts w:cstheme="minorHAnsi"/>
          <w:bCs/>
        </w:rPr>
      </w:pPr>
      <w:r w:rsidRPr="007724D7">
        <w:rPr>
          <w:rFonts w:cstheme="minorHAnsi"/>
          <w:bCs/>
        </w:rPr>
        <w:t>1.</w:t>
      </w:r>
      <w:r w:rsidRPr="007724D7">
        <w:rPr>
          <w:rFonts w:cstheme="minorHAnsi"/>
          <w:bCs/>
        </w:rPr>
        <w:tab/>
        <w:t xml:space="preserve">Zamawiający zobowiązuje się do udostępnienia Wykonawcy miejsca prowadzenia robót budowlanych w terminie do 5 dni roboczych od dnia zawarcia umowy.  </w:t>
      </w:r>
    </w:p>
    <w:p w14:paraId="30ADFE43" w14:textId="77777777" w:rsidR="007724D7" w:rsidRPr="007724D7" w:rsidRDefault="007724D7" w:rsidP="007724D7">
      <w:pPr>
        <w:ind w:firstLine="284"/>
        <w:rPr>
          <w:rFonts w:cstheme="minorHAnsi"/>
          <w:bCs/>
        </w:rPr>
      </w:pPr>
      <w:r w:rsidRPr="007724D7">
        <w:rPr>
          <w:rFonts w:cstheme="minorHAnsi"/>
          <w:bCs/>
        </w:rPr>
        <w:t>2.</w:t>
      </w:r>
      <w:r w:rsidRPr="007724D7">
        <w:rPr>
          <w:rFonts w:cstheme="minorHAnsi"/>
          <w:bCs/>
        </w:rPr>
        <w:tab/>
        <w:t xml:space="preserve">W przypadku, w którym okaże się to konieczne do wykonania umowy, Zamawiający przekaże Wykonawcy pełnomocnictwa do występowania w imieniu Zamawiającego do realizacji obowiązków wynikających z umowy. </w:t>
      </w:r>
    </w:p>
    <w:p w14:paraId="37514673" w14:textId="509C22D6" w:rsidR="00AF766B" w:rsidRPr="00CC2DD3" w:rsidRDefault="00AF766B" w:rsidP="00F20765">
      <w:pPr>
        <w:spacing w:before="120"/>
        <w:ind w:firstLine="0"/>
        <w:jc w:val="center"/>
        <w:rPr>
          <w:b/>
          <w:bCs/>
        </w:rPr>
      </w:pPr>
      <w:r w:rsidRPr="00CC2DD3">
        <w:rPr>
          <w:b/>
          <w:bCs/>
        </w:rPr>
        <w:t xml:space="preserve">§ </w:t>
      </w:r>
      <w:r w:rsidR="007724D7">
        <w:rPr>
          <w:b/>
          <w:bCs/>
        </w:rPr>
        <w:t>4</w:t>
      </w:r>
    </w:p>
    <w:p w14:paraId="44088BC9" w14:textId="5AFEE59C" w:rsidR="00AF766B" w:rsidRPr="00CC2DD3" w:rsidRDefault="007724D7" w:rsidP="007724D7">
      <w:pPr>
        <w:ind w:firstLine="0"/>
        <w:jc w:val="center"/>
        <w:rPr>
          <w:b/>
          <w:bCs/>
        </w:rPr>
      </w:pPr>
      <w:r>
        <w:rPr>
          <w:b/>
          <w:bCs/>
        </w:rPr>
        <w:t>T</w:t>
      </w:r>
      <w:r w:rsidR="00AF766B" w:rsidRPr="00CC2DD3">
        <w:rPr>
          <w:b/>
          <w:bCs/>
        </w:rPr>
        <w:t xml:space="preserve">ermin wykonania </w:t>
      </w:r>
      <w:r>
        <w:rPr>
          <w:b/>
          <w:bCs/>
        </w:rPr>
        <w:t>umowy</w:t>
      </w:r>
    </w:p>
    <w:p w14:paraId="7085DA57" w14:textId="77777777" w:rsidR="007724D7" w:rsidRPr="007724D7" w:rsidRDefault="007724D7" w:rsidP="007724D7">
      <w:pPr>
        <w:pStyle w:val="Akapitzlist"/>
        <w:numPr>
          <w:ilvl w:val="3"/>
          <w:numId w:val="8"/>
        </w:numPr>
        <w:spacing w:line="276" w:lineRule="auto"/>
        <w:ind w:left="0" w:firstLine="284"/>
        <w:contextualSpacing w:val="0"/>
        <w:rPr>
          <w:rFonts w:cstheme="minorHAnsi"/>
          <w:bCs/>
        </w:rPr>
      </w:pPr>
      <w:r w:rsidRPr="007724D7">
        <w:rPr>
          <w:rFonts w:cstheme="minorHAnsi"/>
          <w:bCs/>
        </w:rPr>
        <w:t xml:space="preserve">Termin wykonania przedmiotu umowy: </w:t>
      </w:r>
    </w:p>
    <w:p w14:paraId="5A16234E" w14:textId="77777777" w:rsidR="007724D7" w:rsidRPr="007724D7" w:rsidRDefault="007724D7" w:rsidP="007724D7">
      <w:pPr>
        <w:pStyle w:val="Akapitzlist"/>
        <w:numPr>
          <w:ilvl w:val="2"/>
          <w:numId w:val="7"/>
        </w:numPr>
        <w:spacing w:line="276" w:lineRule="auto"/>
        <w:ind w:left="0" w:firstLine="0"/>
        <w:contextualSpacing w:val="0"/>
        <w:rPr>
          <w:rFonts w:cstheme="minorHAnsi"/>
          <w:bCs/>
        </w:rPr>
      </w:pPr>
      <w:r w:rsidRPr="007724D7">
        <w:rPr>
          <w:rFonts w:cstheme="minorHAnsi"/>
          <w:bCs/>
        </w:rPr>
        <w:t xml:space="preserve"> termin rozpoczęcia wykonania przedmiotu umowy rozpoczyna się z dniem podpisania umowy przez Wykonawcę</w:t>
      </w:r>
    </w:p>
    <w:p w14:paraId="1E55502A" w14:textId="431A6882" w:rsidR="007724D7" w:rsidRPr="007724D7" w:rsidRDefault="007724D7" w:rsidP="007724D7">
      <w:pPr>
        <w:pStyle w:val="Akapitzlist"/>
        <w:numPr>
          <w:ilvl w:val="2"/>
          <w:numId w:val="7"/>
        </w:numPr>
        <w:spacing w:line="276" w:lineRule="auto"/>
        <w:ind w:left="0" w:firstLine="0"/>
        <w:contextualSpacing w:val="0"/>
        <w:rPr>
          <w:rFonts w:cstheme="minorHAnsi"/>
          <w:bCs/>
        </w:rPr>
      </w:pPr>
      <w:r w:rsidRPr="007724D7">
        <w:rPr>
          <w:rFonts w:cstheme="minorHAnsi"/>
          <w:bCs/>
        </w:rPr>
        <w:t xml:space="preserve"> termin wykonania przedmiotu </w:t>
      </w:r>
      <w:r w:rsidRPr="00135807">
        <w:rPr>
          <w:rFonts w:cstheme="minorHAnsi"/>
          <w:bCs/>
        </w:rPr>
        <w:t xml:space="preserve">umowy – </w:t>
      </w:r>
      <w:r w:rsidR="00135807" w:rsidRPr="00135807">
        <w:rPr>
          <w:rFonts w:cstheme="minorHAnsi"/>
          <w:bCs/>
        </w:rPr>
        <w:t>16 września 2024 r.</w:t>
      </w:r>
    </w:p>
    <w:p w14:paraId="49F11327" w14:textId="77777777" w:rsidR="007724D7" w:rsidRPr="007724D7" w:rsidRDefault="007724D7" w:rsidP="007724D7">
      <w:pPr>
        <w:pStyle w:val="Akapitzlist"/>
        <w:ind w:left="0" w:firstLine="284"/>
        <w:rPr>
          <w:rFonts w:cstheme="minorHAnsi"/>
          <w:bCs/>
        </w:rPr>
      </w:pPr>
      <w:r w:rsidRPr="007724D7">
        <w:rPr>
          <w:rFonts w:cstheme="minorHAnsi"/>
          <w:bCs/>
        </w:rPr>
        <w:t>2. Za dzień wykonania przedmiotu zamówienia przyjmuje się dzień zgłoszenia przez Wykonawcę gotowości do odbioru końcowego robót.</w:t>
      </w:r>
    </w:p>
    <w:p w14:paraId="4078AC57" w14:textId="77777777" w:rsidR="007724D7" w:rsidRPr="007724D7" w:rsidRDefault="007724D7" w:rsidP="007724D7">
      <w:pPr>
        <w:ind w:firstLine="284"/>
        <w:rPr>
          <w:rFonts w:cstheme="minorHAnsi"/>
          <w:bCs/>
        </w:rPr>
      </w:pPr>
      <w:r w:rsidRPr="007724D7">
        <w:rPr>
          <w:rFonts w:cstheme="minorHAnsi"/>
          <w:bCs/>
        </w:rPr>
        <w:t>3. W razie wystąpienia istotnej zmiany okoliczności powodującej, że wykonanie umowy nie leży w interesie publicznym, czego nie można było przewidzieć w chwili zawarcia umowy, Zamawiający może odstąpić od umowy zgodnie z art. 456 ustawy z dnia 11.09.2019 r. - Prawo zamówień publicznych.</w:t>
      </w:r>
    </w:p>
    <w:p w14:paraId="77A98C99" w14:textId="284458E3" w:rsidR="007724D7" w:rsidRPr="000B0F43" w:rsidRDefault="007724D7" w:rsidP="00F20765">
      <w:pPr>
        <w:spacing w:before="120"/>
        <w:ind w:firstLine="0"/>
        <w:jc w:val="center"/>
        <w:rPr>
          <w:rFonts w:cstheme="minorHAnsi"/>
          <w:b/>
        </w:rPr>
      </w:pPr>
      <w:r w:rsidRPr="000B0F43">
        <w:rPr>
          <w:rFonts w:cstheme="minorHAnsi"/>
          <w:b/>
        </w:rPr>
        <w:t>§ 5</w:t>
      </w:r>
    </w:p>
    <w:p w14:paraId="3E83C36A" w14:textId="77777777" w:rsidR="007724D7" w:rsidRPr="000B0F43" w:rsidRDefault="007724D7" w:rsidP="007724D7">
      <w:pPr>
        <w:ind w:firstLine="0"/>
        <w:jc w:val="center"/>
        <w:rPr>
          <w:rFonts w:cstheme="minorHAnsi"/>
          <w:b/>
        </w:rPr>
      </w:pPr>
      <w:r w:rsidRPr="000B0F43">
        <w:rPr>
          <w:rFonts w:cstheme="minorHAnsi"/>
          <w:b/>
        </w:rPr>
        <w:t>Podwykonawcy</w:t>
      </w:r>
    </w:p>
    <w:p w14:paraId="5FECA0D5" w14:textId="77777777" w:rsidR="007724D7" w:rsidRPr="000B0F43" w:rsidRDefault="007724D7" w:rsidP="007724D7">
      <w:pPr>
        <w:ind w:firstLine="284"/>
        <w:rPr>
          <w:rFonts w:cstheme="minorHAnsi"/>
          <w:bCs/>
        </w:rPr>
      </w:pPr>
      <w:r w:rsidRPr="000B0F43">
        <w:rPr>
          <w:rFonts w:cstheme="minorHAnsi"/>
          <w:bCs/>
        </w:rPr>
        <w:t>1.</w:t>
      </w:r>
      <w:r w:rsidRPr="000B0F43">
        <w:rPr>
          <w:rFonts w:cstheme="minorHAnsi"/>
          <w:bCs/>
        </w:rPr>
        <w:tab/>
        <w:t xml:space="preserve">Wykonawca może powierzyć wykonanie części przedmiotu Umowy podwykonawcy. Lista podwykonawców stanowi integralną część oferty Wykonawcy, stanowiącej załącznik nr 2 do umowy. </w:t>
      </w:r>
    </w:p>
    <w:p w14:paraId="13E2F7BA" w14:textId="77777777" w:rsidR="007724D7" w:rsidRPr="000B0F43" w:rsidRDefault="007724D7" w:rsidP="007724D7">
      <w:pPr>
        <w:ind w:firstLine="284"/>
        <w:rPr>
          <w:rFonts w:cstheme="minorHAnsi"/>
          <w:bCs/>
        </w:rPr>
      </w:pPr>
      <w:r w:rsidRPr="000B0F43">
        <w:rPr>
          <w:rFonts w:cstheme="minorHAnsi"/>
          <w:bCs/>
        </w:rPr>
        <w:t>2.</w:t>
      </w:r>
      <w:r w:rsidRPr="000B0F43">
        <w:rPr>
          <w:rFonts w:cstheme="minorHAnsi"/>
          <w:bCs/>
        </w:rPr>
        <w:tab/>
        <w:t>Zmiana podwykonawcy wymaga zgody Zamawiającego.</w:t>
      </w:r>
    </w:p>
    <w:p w14:paraId="05466713" w14:textId="77777777" w:rsidR="007724D7" w:rsidRPr="000B0F43" w:rsidRDefault="007724D7" w:rsidP="007724D7">
      <w:pPr>
        <w:ind w:firstLine="284"/>
        <w:rPr>
          <w:rFonts w:cstheme="minorHAnsi"/>
          <w:bCs/>
        </w:rPr>
      </w:pPr>
      <w:r w:rsidRPr="000B0F43">
        <w:rPr>
          <w:rFonts w:cstheme="minorHAnsi"/>
          <w:bCs/>
        </w:rPr>
        <w:t>3.</w:t>
      </w:r>
      <w:r w:rsidRPr="000B0F43">
        <w:rPr>
          <w:rFonts w:cstheme="minorHAnsi"/>
          <w:bCs/>
        </w:rPr>
        <w:tab/>
        <w:t xml:space="preserve">Wraz z informacją, o której mowa w ust. 1, Wykonawca zobowiązany jest do zgłoszenia Zamawiającemu szczegółowego przedmiotu robót wykonywanych przez danego podwykonawcę (wraz z określeniem podwykonawcy oraz wysokości wynagrodzenia należnego danemu podwykonawcy za roboty budowlane, których szczegółowy przedmiot wynika ze zgłoszenia) na co najmniej 10 dni przed przystąpieniem do wykonywania tych robót. </w:t>
      </w:r>
    </w:p>
    <w:p w14:paraId="78ED08D5" w14:textId="77777777" w:rsidR="007724D7" w:rsidRPr="000B0F43" w:rsidRDefault="007724D7" w:rsidP="007724D7">
      <w:pPr>
        <w:ind w:firstLine="284"/>
        <w:rPr>
          <w:rFonts w:cstheme="minorHAnsi"/>
          <w:bCs/>
        </w:rPr>
      </w:pPr>
      <w:r w:rsidRPr="000B0F43">
        <w:rPr>
          <w:rFonts w:cstheme="minorHAnsi"/>
          <w:bCs/>
        </w:rPr>
        <w:t>4.</w:t>
      </w:r>
      <w:r w:rsidRPr="000B0F43">
        <w:rPr>
          <w:rFonts w:cstheme="minorHAnsi"/>
          <w:bCs/>
        </w:rPr>
        <w:tab/>
        <w:t>W terminie 10 dni od dnia doręczenia zgłoszenia, o którym mowa w ust. 4 niniejszego paragrafu, Zamawiający jest uprawniony do zgłoszenia Wykonawcy oraz podwykonawcy sprzeciwu wobec wykonywania tych robót przez tego podwykonawcę.</w:t>
      </w:r>
    </w:p>
    <w:p w14:paraId="3878D7C7" w14:textId="77777777" w:rsidR="007724D7" w:rsidRPr="000B0F43" w:rsidRDefault="007724D7" w:rsidP="007724D7">
      <w:pPr>
        <w:ind w:firstLine="284"/>
        <w:rPr>
          <w:rFonts w:cstheme="minorHAnsi"/>
          <w:bCs/>
        </w:rPr>
      </w:pPr>
      <w:r w:rsidRPr="000B0F43">
        <w:rPr>
          <w:rFonts w:cstheme="minorHAnsi"/>
          <w:bCs/>
        </w:rPr>
        <w:lastRenderedPageBreak/>
        <w:t xml:space="preserve">5. </w:t>
      </w:r>
      <w:r w:rsidRPr="000B0F43">
        <w:rPr>
          <w:rFonts w:cstheme="minorHAnsi"/>
          <w:bCs/>
        </w:rPr>
        <w:tab/>
        <w:t>Zgłoszenie oraz sprzeciw, o których mowa odpowiednio w ust. 3 i ust. 4 niniejszego paragrafu, wymagają zachowania formy pisemnej pod rygorem nieważności.</w:t>
      </w:r>
    </w:p>
    <w:p w14:paraId="0EFAC5A3" w14:textId="77777777" w:rsidR="007724D7" w:rsidRPr="000B0F43" w:rsidRDefault="007724D7" w:rsidP="007724D7">
      <w:pPr>
        <w:ind w:firstLine="284"/>
        <w:rPr>
          <w:rFonts w:cstheme="minorHAnsi"/>
          <w:bCs/>
        </w:rPr>
      </w:pPr>
      <w:r w:rsidRPr="000B0F43">
        <w:rPr>
          <w:rFonts w:cstheme="minorHAnsi"/>
          <w:bCs/>
        </w:rPr>
        <w:t xml:space="preserve">6. </w:t>
      </w:r>
      <w:r w:rsidRPr="000B0F43">
        <w:rPr>
          <w:rFonts w:cstheme="minorHAnsi"/>
          <w:bCs/>
        </w:rPr>
        <w:tab/>
        <w:t>Niezależnie od innych postanowień niniejszego paragrafu, Wykonawca, podwykonawca lub dalszy podwykonawca zamówienia na roboty budowlane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457CB79C" w14:textId="77777777" w:rsidR="007724D7" w:rsidRPr="000B0F43" w:rsidRDefault="007724D7" w:rsidP="007724D7">
      <w:pPr>
        <w:ind w:firstLine="284"/>
        <w:rPr>
          <w:rFonts w:cstheme="minorHAnsi"/>
          <w:bCs/>
        </w:rPr>
      </w:pPr>
      <w:r w:rsidRPr="000B0F43">
        <w:rPr>
          <w:rFonts w:cstheme="minorHAnsi"/>
          <w:bCs/>
        </w:rPr>
        <w:t xml:space="preserve">7. </w:t>
      </w:r>
      <w:r w:rsidRPr="000B0F43">
        <w:rPr>
          <w:rFonts w:cstheme="minorHAnsi"/>
          <w:bCs/>
        </w:rPr>
        <w:tab/>
        <w:t>Zamawiający w terminie 14 dni od otrzymania zgłoszenia, o którym mowa w ust. 7, zgłasza pisemne zastrzeżenia do przedłożonego projektu umowy o podwykonawstwo, której przedmiotem są roboty budowlane, a także do projektu jej zmiany, w szczególności, gdy:</w:t>
      </w:r>
    </w:p>
    <w:p w14:paraId="5C9CBAC1" w14:textId="68CB91D3" w:rsidR="007724D7" w:rsidRPr="000B0F43" w:rsidRDefault="000B0F43" w:rsidP="000B0F43">
      <w:pPr>
        <w:ind w:firstLine="284"/>
        <w:rPr>
          <w:rFonts w:cstheme="minorHAnsi"/>
          <w:bCs/>
        </w:rPr>
      </w:pPr>
      <w:r>
        <w:rPr>
          <w:rFonts w:cstheme="minorHAnsi"/>
          <w:bCs/>
        </w:rPr>
        <w:t>1</w:t>
      </w:r>
      <w:r w:rsidR="007724D7" w:rsidRPr="000B0F43">
        <w:rPr>
          <w:rFonts w:cstheme="minorHAnsi"/>
          <w:bCs/>
        </w:rPr>
        <w:t>) umowa nie spełnia wymagań określonych w dokumentach zamówienia,</w:t>
      </w:r>
    </w:p>
    <w:p w14:paraId="03B56B36" w14:textId="597130F9" w:rsidR="007724D7" w:rsidRPr="000B0F43" w:rsidRDefault="000B0F43" w:rsidP="000B0F43">
      <w:pPr>
        <w:ind w:firstLine="284"/>
        <w:rPr>
          <w:rFonts w:cstheme="minorHAnsi"/>
          <w:bCs/>
        </w:rPr>
      </w:pPr>
      <w:r>
        <w:rPr>
          <w:rFonts w:cstheme="minorHAnsi"/>
          <w:bCs/>
        </w:rPr>
        <w:t>2</w:t>
      </w:r>
      <w:r w:rsidR="007724D7" w:rsidRPr="000B0F43">
        <w:rPr>
          <w:rFonts w:cstheme="minorHAnsi"/>
          <w:bCs/>
        </w:rPr>
        <w:t>) umowa przewiduje termin zapłaty wynagrodzenia dłuższy niż 30 dni od dnia doręczenia Wykonawcy, podwykonawcy lub dalszemu podwykonawcy faktury lub rachunku,</w:t>
      </w:r>
    </w:p>
    <w:p w14:paraId="61DEBC13" w14:textId="0A3517C4" w:rsidR="007724D7" w:rsidRPr="000B0F43" w:rsidRDefault="000B0F43" w:rsidP="000B0F43">
      <w:pPr>
        <w:ind w:firstLine="284"/>
        <w:rPr>
          <w:rFonts w:cstheme="minorHAnsi"/>
          <w:bCs/>
        </w:rPr>
      </w:pPr>
      <w:r>
        <w:rPr>
          <w:rFonts w:cstheme="minorHAnsi"/>
          <w:bCs/>
        </w:rPr>
        <w:t>3</w:t>
      </w:r>
      <w:r w:rsidR="007724D7" w:rsidRPr="000B0F43">
        <w:rPr>
          <w:rFonts w:cstheme="minorHAnsi"/>
          <w:bCs/>
        </w:rPr>
        <w:t>) umowa zawiera zapisy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38E20D5A" w14:textId="77777777" w:rsidR="007724D7" w:rsidRPr="000B0F43" w:rsidRDefault="007724D7" w:rsidP="007724D7">
      <w:pPr>
        <w:ind w:firstLine="284"/>
        <w:rPr>
          <w:rFonts w:cstheme="minorHAnsi"/>
          <w:bCs/>
        </w:rPr>
      </w:pPr>
      <w:r w:rsidRPr="000B0F43">
        <w:rPr>
          <w:rFonts w:cstheme="minorHAnsi"/>
          <w:bCs/>
        </w:rPr>
        <w:t>8.</w:t>
      </w:r>
      <w:r w:rsidRPr="000B0F43">
        <w:rPr>
          <w:rFonts w:cstheme="minorHAnsi"/>
          <w:bCs/>
        </w:rPr>
        <w:tab/>
        <w:t>Niezgłoszenie pisemnych zastrzeżeń do przedłożonego projektu umowy o podwykonawstwo, której przedmiotem są roboty budowlane i do projektu jej zmiany, w terminie 14 dni od ich przekazania, uważa się za akceptację projektu lub projektu jej zmiany przez Zamawiającego.</w:t>
      </w:r>
    </w:p>
    <w:p w14:paraId="5327177A" w14:textId="77777777" w:rsidR="007724D7" w:rsidRPr="000B0F43" w:rsidRDefault="007724D7" w:rsidP="007724D7">
      <w:pPr>
        <w:ind w:firstLine="284"/>
        <w:rPr>
          <w:rFonts w:cstheme="minorHAnsi"/>
          <w:bCs/>
        </w:rPr>
      </w:pPr>
      <w:r w:rsidRPr="000B0F43">
        <w:rPr>
          <w:rFonts w:cstheme="minorHAnsi"/>
          <w:bCs/>
        </w:rPr>
        <w:t>9.</w:t>
      </w:r>
      <w:r w:rsidRPr="000B0F43">
        <w:rPr>
          <w:rFonts w:cstheme="minorHAnsi"/>
          <w:bCs/>
        </w:rPr>
        <w:tab/>
        <w:t>Wykonawca przedkłada Zamawiającemu poświadczoną za zgodność z oryginałem kopię zawartej umowy o podwykonawstwo, której przedmiotem są roboty budowlane, lub kopię zmiany tej umowy, w terminie 7 dni od dnia jej zawarcia.</w:t>
      </w:r>
    </w:p>
    <w:p w14:paraId="1DBC7EBC" w14:textId="77777777" w:rsidR="007724D7" w:rsidRPr="000B0F43" w:rsidRDefault="007724D7" w:rsidP="007724D7">
      <w:pPr>
        <w:ind w:firstLine="284"/>
        <w:rPr>
          <w:rFonts w:cstheme="minorHAnsi"/>
          <w:bCs/>
        </w:rPr>
      </w:pPr>
      <w:r w:rsidRPr="000B0F43">
        <w:rPr>
          <w:rFonts w:cstheme="minorHAnsi"/>
          <w:bCs/>
        </w:rPr>
        <w:t>10.</w:t>
      </w:r>
      <w:r w:rsidRPr="000B0F43">
        <w:rPr>
          <w:rFonts w:cstheme="minorHAnsi"/>
          <w:bCs/>
        </w:rPr>
        <w:tab/>
        <w:t>Zamawiający w terminie 7 dni zgłasza pisemny sprzeciw do umowy o podwykonawstwo, której przedmiotem są roboty budowlane, w przypadku, gdy zawiera ona odmienne postanowienia niż uprzednio przedłożony do akceptacji projekt umowy lub projekt jej zmiany.</w:t>
      </w:r>
    </w:p>
    <w:p w14:paraId="6356BCD9" w14:textId="77777777" w:rsidR="007724D7" w:rsidRPr="000B0F43" w:rsidRDefault="007724D7" w:rsidP="007724D7">
      <w:pPr>
        <w:ind w:firstLine="284"/>
        <w:rPr>
          <w:rFonts w:cstheme="minorHAnsi"/>
          <w:bCs/>
        </w:rPr>
      </w:pPr>
      <w:r w:rsidRPr="000B0F43">
        <w:rPr>
          <w:rFonts w:cstheme="minorHAnsi"/>
          <w:bCs/>
        </w:rPr>
        <w:t>11.</w:t>
      </w:r>
      <w:r w:rsidRPr="000B0F43">
        <w:rPr>
          <w:rFonts w:cstheme="minorHAnsi"/>
          <w:bCs/>
        </w:rPr>
        <w:tab/>
        <w:t>Niezgłoszenie pisemnego sprzeciwu do przedłożonej umowy o podwykonawstwo, której przedmiotem są roboty budowlane i do jej zmiany, w terminie 7 dni od ich przekazania, uważa się za akceptację umowy lub jej zmiany przez Zamawiającego.</w:t>
      </w:r>
    </w:p>
    <w:p w14:paraId="1197C6C6" w14:textId="77777777" w:rsidR="007724D7" w:rsidRPr="000B0F43" w:rsidRDefault="007724D7" w:rsidP="007724D7">
      <w:pPr>
        <w:ind w:firstLine="284"/>
        <w:rPr>
          <w:rFonts w:cstheme="minorHAnsi"/>
          <w:bCs/>
        </w:rPr>
      </w:pPr>
      <w:r w:rsidRPr="000B0F43">
        <w:rPr>
          <w:rFonts w:cstheme="minorHAnsi"/>
          <w:bCs/>
        </w:rPr>
        <w:t>12.</w:t>
      </w:r>
      <w:r w:rsidRPr="000B0F43">
        <w:rPr>
          <w:rFonts w:cstheme="minorHAnsi"/>
          <w:bCs/>
        </w:rPr>
        <w:tab/>
        <w:t xml:space="preserve">Obowiązki Wykonawcy w zakresie umów z podwykonawcami dotyczą także umów podwykonawców z dalszymi podwykonawcami. </w:t>
      </w:r>
    </w:p>
    <w:p w14:paraId="06B149AA" w14:textId="77777777" w:rsidR="007724D7" w:rsidRPr="000B0F43" w:rsidRDefault="007724D7" w:rsidP="007724D7">
      <w:pPr>
        <w:ind w:firstLine="284"/>
        <w:rPr>
          <w:rFonts w:cstheme="minorHAnsi"/>
          <w:bCs/>
        </w:rPr>
      </w:pPr>
      <w:r w:rsidRPr="000B0F43">
        <w:rPr>
          <w:rFonts w:cstheme="minorHAnsi"/>
          <w:bCs/>
        </w:rPr>
        <w:t>13.</w:t>
      </w:r>
      <w:r w:rsidRPr="000B0F43">
        <w:rPr>
          <w:rFonts w:cstheme="minorHAnsi"/>
          <w:bCs/>
        </w:rPr>
        <w:tab/>
        <w:t>Niezależnie od innych postanowień niniejszego paragrafu, Wykonawca, przedkłada Zamawiającemu poświadczoną za zgodność z oryginałem kopię zawartej umowy o podwykonawstwo, której przedmiotem są dostawy lub usługi oraz ich zmian, w terminie 7 dni od dnia jej zawarcia zgodnie z art. 464 ust. 8 ustawy z dnia 11.09.2019 r. – prawo zamówień publicznych, tj. z wyłączeniem umów o podwykonawstwo o wartości mniejszej niż 0,5% wartości umowy oraz umów o podwykonawstwo, których przedmiot został wskazany przez Zamawiającego w dokumentach zamówienia (jeżeli dotyczy). Wyłączenie, o którym mowa w zdaniu poprzednim, nie dotyczy umów o podwykonawstwo o wartości większej niż 50 000 zł. W przypadku, o którym mowa w niniejszym ustępie, podwykonawca lub dalszy podwykonawca, przedkłada poświadczoną za zgodność z oryginałem kopię umowy również Wykonawcy.</w:t>
      </w:r>
    </w:p>
    <w:p w14:paraId="5A63A6EB" w14:textId="77777777" w:rsidR="007724D7" w:rsidRPr="000B0F43" w:rsidRDefault="007724D7" w:rsidP="007724D7">
      <w:pPr>
        <w:ind w:firstLine="284"/>
        <w:rPr>
          <w:rFonts w:cstheme="minorHAnsi"/>
          <w:bCs/>
        </w:rPr>
      </w:pPr>
      <w:r w:rsidRPr="000B0F43">
        <w:rPr>
          <w:rFonts w:cstheme="minorHAnsi"/>
          <w:bCs/>
        </w:rPr>
        <w:t>14.</w:t>
      </w:r>
      <w:r w:rsidRPr="000B0F43">
        <w:rPr>
          <w:rFonts w:cstheme="minorHAnsi"/>
          <w:bCs/>
        </w:rPr>
        <w:tab/>
        <w:t>W przypadku, o którym mowa w ust. 13, jeżeli termin zapłaty wynagrodzenia jest dłuższy niż 30 dni od dnia doręczenia Wykonawcy, podwykonawcy lub dalszemu podwykonawcy faktury lub rachunku, Zamawiający informuje o tym Wykonawcę i wzywa go do doprowadzenia do zmiany tej umowy, pod rygorem wystąpienia o zapłatę kary umownej.</w:t>
      </w:r>
    </w:p>
    <w:p w14:paraId="3C076CFF" w14:textId="77777777" w:rsidR="007724D7" w:rsidRPr="000B0F43" w:rsidRDefault="007724D7" w:rsidP="007724D7">
      <w:pPr>
        <w:ind w:firstLine="284"/>
        <w:rPr>
          <w:rFonts w:cstheme="minorHAnsi"/>
          <w:bCs/>
        </w:rPr>
      </w:pPr>
      <w:r w:rsidRPr="000B0F43">
        <w:rPr>
          <w:rFonts w:cstheme="minorHAnsi"/>
          <w:bCs/>
        </w:rPr>
        <w:t>15.</w:t>
      </w:r>
      <w:r w:rsidRPr="000B0F43">
        <w:rPr>
          <w:rFonts w:cstheme="minorHAnsi"/>
          <w:bCs/>
        </w:rPr>
        <w:tab/>
        <w:t>Warunkiem zapłaty przez Zamawiającego wynagrodzenia należnego Wykonawcy za odebrane roboty budowlane jest:</w:t>
      </w:r>
    </w:p>
    <w:p w14:paraId="03ED547F" w14:textId="214F5F64" w:rsidR="007724D7" w:rsidRPr="000B0F43" w:rsidRDefault="000B0F43" w:rsidP="000B0F43">
      <w:pPr>
        <w:ind w:firstLine="284"/>
        <w:rPr>
          <w:rFonts w:cstheme="minorHAnsi"/>
          <w:bCs/>
        </w:rPr>
      </w:pPr>
      <w:r>
        <w:rPr>
          <w:rFonts w:cstheme="minorHAnsi"/>
          <w:bCs/>
        </w:rPr>
        <w:t>1</w:t>
      </w:r>
      <w:r w:rsidR="007724D7" w:rsidRPr="000B0F43">
        <w:rPr>
          <w:rFonts w:cstheme="minorHAnsi"/>
          <w:bCs/>
        </w:rPr>
        <w:t xml:space="preserve">) przedstawienie dowodów zapłaty wymagalnego wynagrodzenia podwykonawcom i dalszym podwykonawcom (jeżeli dotyczy) wraz z oświadczeniami podwykonawców oraz dalszych </w:t>
      </w:r>
      <w:r w:rsidR="007724D7" w:rsidRPr="000B0F43">
        <w:rPr>
          <w:rFonts w:cstheme="minorHAnsi"/>
          <w:bCs/>
        </w:rPr>
        <w:lastRenderedPageBreak/>
        <w:t>podwykonawców (jeżeli dotyczy) potwierdzającymi zapłatę wszystkich wymagalnych zobowiązań Wykonawcy względem poszczególnych podwykonawców oraz dalszych podwykonawców (jeżeli dotyczy),</w:t>
      </w:r>
    </w:p>
    <w:p w14:paraId="42CF4828" w14:textId="3626A6C7" w:rsidR="007724D7" w:rsidRPr="000B0F43" w:rsidRDefault="000B0F43" w:rsidP="000B0F43">
      <w:pPr>
        <w:ind w:firstLine="284"/>
        <w:rPr>
          <w:rFonts w:cstheme="minorHAnsi"/>
          <w:bCs/>
        </w:rPr>
      </w:pPr>
      <w:r>
        <w:rPr>
          <w:rFonts w:cstheme="minorHAnsi"/>
          <w:bCs/>
        </w:rPr>
        <w:t>2</w:t>
      </w:r>
      <w:r w:rsidR="007724D7" w:rsidRPr="000B0F43">
        <w:rPr>
          <w:rFonts w:cstheme="minorHAnsi"/>
          <w:bCs/>
        </w:rPr>
        <w:t>) przedstawienie oświadczenia Wykonawcy, że zakres robót wykonany przez podwykonawców został odebrany przez Wykonawcę bez zastrzeżeń i uwag.</w:t>
      </w:r>
    </w:p>
    <w:p w14:paraId="250FECF7" w14:textId="77777777" w:rsidR="007724D7" w:rsidRPr="000B0F43" w:rsidRDefault="007724D7" w:rsidP="007724D7">
      <w:pPr>
        <w:ind w:firstLine="284"/>
        <w:rPr>
          <w:rFonts w:cstheme="minorHAnsi"/>
          <w:bCs/>
        </w:rPr>
      </w:pPr>
      <w:r w:rsidRPr="000B0F43">
        <w:rPr>
          <w:rFonts w:cstheme="minorHAnsi"/>
          <w:bCs/>
        </w:rPr>
        <w:t>16.</w:t>
      </w:r>
      <w:r w:rsidRPr="000B0F43">
        <w:rPr>
          <w:rFonts w:cstheme="minorHAnsi"/>
          <w:bCs/>
        </w:rPr>
        <w:tab/>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F028FAD" w14:textId="77777777" w:rsidR="007724D7" w:rsidRPr="000B0F43" w:rsidRDefault="007724D7" w:rsidP="007724D7">
      <w:pPr>
        <w:ind w:firstLine="284"/>
        <w:rPr>
          <w:rFonts w:cstheme="minorHAnsi"/>
          <w:bCs/>
        </w:rPr>
      </w:pPr>
      <w:r w:rsidRPr="000B0F43">
        <w:rPr>
          <w:rFonts w:cstheme="minorHAnsi"/>
          <w:bCs/>
        </w:rPr>
        <w:t>17.</w:t>
      </w:r>
      <w:r w:rsidRPr="000B0F43">
        <w:rPr>
          <w:rFonts w:cstheme="minorHAnsi"/>
          <w:bCs/>
        </w:rPr>
        <w:tab/>
        <w:t>Bezpośrednia zapłata obejmuje wyłącznie należne wynagrodzenie, bez odsetek, należnych podwykonawcy lub dalszemu podwykonawcy.</w:t>
      </w:r>
    </w:p>
    <w:p w14:paraId="504ED8C8" w14:textId="77777777" w:rsidR="007724D7" w:rsidRPr="000B0F43" w:rsidRDefault="007724D7" w:rsidP="007724D7">
      <w:pPr>
        <w:ind w:firstLine="284"/>
        <w:rPr>
          <w:rFonts w:cstheme="minorHAnsi"/>
          <w:bCs/>
        </w:rPr>
      </w:pPr>
      <w:r w:rsidRPr="000B0F43">
        <w:rPr>
          <w:rFonts w:cstheme="minorHAnsi"/>
          <w:bCs/>
        </w:rPr>
        <w:t>18.</w:t>
      </w:r>
      <w:r w:rsidRPr="000B0F43">
        <w:rPr>
          <w:rFonts w:cstheme="minorHAnsi"/>
          <w:bCs/>
        </w:rPr>
        <w:tab/>
        <w:t>Przed dokonaniem bezpośredniej zapłaty Zamawiający umożliwi Wykonawcy, zgłoszenie pisemnych uwag dotyczących zasadności bezpośredniej zapłaty wynagrodzenia podwykonawcy lub dalszemu podwykonawcy w terminie 7 dni od dnia doręczenia tej informacji. W uwagach nie można powoływać się na potrącenie roszczeń wykonawcy względem podwykonawcy niezwiązanych z realizacją umowy o podwykonawstwo. W przypadku zgłoszenia we wskazanym terminie uwag, Zamawiający może:</w:t>
      </w:r>
    </w:p>
    <w:p w14:paraId="7BDF5116" w14:textId="16C9F5FA" w:rsidR="007724D7" w:rsidRPr="000B0F43" w:rsidRDefault="000B0F43" w:rsidP="000B0F43">
      <w:pPr>
        <w:ind w:firstLine="284"/>
        <w:rPr>
          <w:rFonts w:cstheme="minorHAnsi"/>
          <w:bCs/>
        </w:rPr>
      </w:pPr>
      <w:r>
        <w:rPr>
          <w:rFonts w:cstheme="minorHAnsi"/>
          <w:bCs/>
        </w:rPr>
        <w:t>1</w:t>
      </w:r>
      <w:r w:rsidR="007724D7" w:rsidRPr="000B0F43">
        <w:rPr>
          <w:rFonts w:cstheme="minorHAnsi"/>
          <w:bCs/>
        </w:rPr>
        <w:t>) nie dokonać bezpośredniej zapłaty wynagrodzenia podwykonawcy lub dalszemu podwykonawcy, jeżeli Wykonawca wykaże niezasadność takiej zapłaty albo</w:t>
      </w:r>
    </w:p>
    <w:p w14:paraId="4136B06E" w14:textId="3AFF51C0" w:rsidR="007724D7" w:rsidRPr="000B0F43" w:rsidRDefault="000B0F43" w:rsidP="000B0F43">
      <w:pPr>
        <w:ind w:firstLine="284"/>
        <w:rPr>
          <w:rFonts w:cstheme="minorHAnsi"/>
          <w:bCs/>
        </w:rPr>
      </w:pPr>
      <w:r>
        <w:rPr>
          <w:rFonts w:cstheme="minorHAnsi"/>
          <w:bCs/>
        </w:rPr>
        <w:t>2</w:t>
      </w:r>
      <w:r w:rsidR="007724D7" w:rsidRPr="000B0F43">
        <w:rPr>
          <w:rFonts w:cstheme="minorHAnsi"/>
          <w:bCs/>
        </w:rPr>
        <w:t>)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A1B341D" w14:textId="68E31A39" w:rsidR="007724D7" w:rsidRPr="000B0F43" w:rsidRDefault="000B0F43" w:rsidP="000B0F43">
      <w:pPr>
        <w:ind w:firstLine="284"/>
        <w:rPr>
          <w:rFonts w:cstheme="minorHAnsi"/>
          <w:bCs/>
        </w:rPr>
      </w:pPr>
      <w:r>
        <w:rPr>
          <w:rFonts w:cstheme="minorHAnsi"/>
          <w:bCs/>
        </w:rPr>
        <w:t>3</w:t>
      </w:r>
      <w:r w:rsidR="007724D7" w:rsidRPr="000B0F43">
        <w:rPr>
          <w:rFonts w:cstheme="minorHAnsi"/>
          <w:bCs/>
        </w:rPr>
        <w:t>) dokonać bezpośredniej zapłaty wynagrodzenia podwykonawcy lub dalszemu podwykonawcy, jeżeli podwykonawca lub dalszy podwykonawca wykaże zasadność takiej zapłaty.</w:t>
      </w:r>
    </w:p>
    <w:p w14:paraId="30AB39AB" w14:textId="77777777" w:rsidR="007724D7" w:rsidRPr="000B0F43" w:rsidRDefault="007724D7" w:rsidP="007724D7">
      <w:pPr>
        <w:ind w:firstLine="284"/>
        <w:rPr>
          <w:rFonts w:cstheme="minorHAnsi"/>
          <w:bCs/>
        </w:rPr>
      </w:pPr>
      <w:r w:rsidRPr="000B0F43">
        <w:rPr>
          <w:rFonts w:cstheme="minorHAnsi"/>
          <w:bCs/>
        </w:rPr>
        <w:t>19.</w:t>
      </w:r>
      <w:r w:rsidRPr="000B0F43">
        <w:rPr>
          <w:rFonts w:cstheme="minorHAnsi"/>
          <w:bCs/>
        </w:rPr>
        <w:tab/>
        <w:t>Zapłata przez Zamawiającego na rzecz podwykonawcy dokonana będzie w terminie do 30 dni od dnia zgłoszenia roszczenia. W przypadku dokonania bezpośredniej zapłaty podwykonawcy lub dalszemu podwykonawcy, Zamawiający potrąca kwotę wypłaconego wynagrodzenia z wynagrodzenia należnego Wykonawcy.</w:t>
      </w:r>
    </w:p>
    <w:p w14:paraId="33D015A3" w14:textId="77777777" w:rsidR="007724D7" w:rsidRPr="000B0F43" w:rsidRDefault="007724D7" w:rsidP="007724D7">
      <w:pPr>
        <w:ind w:firstLine="284"/>
        <w:rPr>
          <w:rFonts w:cstheme="minorHAnsi"/>
          <w:bCs/>
        </w:rPr>
      </w:pPr>
      <w:r w:rsidRPr="000B0F43">
        <w:rPr>
          <w:rFonts w:cstheme="minorHAnsi"/>
          <w:bCs/>
        </w:rPr>
        <w:t>20.</w:t>
      </w:r>
      <w:r w:rsidRPr="000B0F43">
        <w:rPr>
          <w:rFonts w:cstheme="minorHAnsi"/>
          <w:bCs/>
        </w:rPr>
        <w:tab/>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50DAD0C0" w14:textId="77777777" w:rsidR="007724D7" w:rsidRPr="000B0F43" w:rsidRDefault="007724D7" w:rsidP="007724D7">
      <w:pPr>
        <w:ind w:firstLine="284"/>
        <w:rPr>
          <w:rFonts w:cstheme="minorHAnsi"/>
          <w:bCs/>
        </w:rPr>
      </w:pPr>
      <w:r w:rsidRPr="000B0F43">
        <w:rPr>
          <w:rFonts w:cstheme="minorHAnsi"/>
          <w:bCs/>
        </w:rPr>
        <w:t>21.</w:t>
      </w:r>
      <w:r w:rsidRPr="000B0F43">
        <w:rPr>
          <w:rFonts w:cstheme="minorHAnsi"/>
          <w:bCs/>
        </w:rPr>
        <w:tab/>
        <w:t xml:space="preserve">W razie wątpliwości zastrzega się, że Wykonawca jest odpowiedzialny za działania lub zaniechania podwykonawcy(-ców), jak za swoje własne działania lub zaniechania i nie może zwolnić się z tej odpowiedzialności na podstawie art. 429 ustawy z dnia 23.04.1964 r. – Kodeks Cywilny. </w:t>
      </w:r>
    </w:p>
    <w:p w14:paraId="75873AFA" w14:textId="77777777" w:rsidR="007724D7" w:rsidRPr="000B0F43" w:rsidRDefault="007724D7" w:rsidP="007724D7">
      <w:pPr>
        <w:ind w:firstLine="284"/>
        <w:rPr>
          <w:rFonts w:cstheme="minorHAnsi"/>
          <w:bCs/>
        </w:rPr>
      </w:pPr>
      <w:r w:rsidRPr="000B0F43">
        <w:rPr>
          <w:rFonts w:cstheme="minorHAnsi"/>
          <w:bCs/>
        </w:rPr>
        <w:t>22.</w:t>
      </w:r>
      <w:r w:rsidRPr="000B0F43">
        <w:rPr>
          <w:rFonts w:cstheme="minorHAnsi"/>
          <w:bCs/>
        </w:rPr>
        <w:tab/>
        <w:t>Na roboty wykonane przez podwykonawców gwarancji i rękojmi udziela Wykonawca.</w:t>
      </w:r>
    </w:p>
    <w:p w14:paraId="5FEE71DE" w14:textId="77777777" w:rsidR="007724D7" w:rsidRPr="000B0F43" w:rsidRDefault="007724D7" w:rsidP="007724D7">
      <w:pPr>
        <w:ind w:firstLine="284"/>
        <w:rPr>
          <w:rFonts w:cstheme="minorHAnsi"/>
          <w:bCs/>
        </w:rPr>
      </w:pPr>
      <w:r w:rsidRPr="000B0F43">
        <w:rPr>
          <w:rFonts w:cstheme="minorHAnsi"/>
          <w:bCs/>
        </w:rPr>
        <w:t>23.</w:t>
      </w:r>
      <w:r w:rsidRPr="000B0F43">
        <w:rPr>
          <w:rFonts w:cstheme="minorHAnsi"/>
          <w:bCs/>
        </w:rPr>
        <w:tab/>
        <w:t>Postanowienia niniejszego paragrafu stosuje się odpowiednio do zmian umowy o podwykonawstwo.</w:t>
      </w:r>
    </w:p>
    <w:p w14:paraId="01C9801E" w14:textId="2FCC4DB3" w:rsidR="007724D7" w:rsidRPr="000B0F43" w:rsidRDefault="007724D7" w:rsidP="00F20765">
      <w:pPr>
        <w:spacing w:before="120"/>
        <w:ind w:firstLine="0"/>
        <w:jc w:val="center"/>
        <w:rPr>
          <w:rFonts w:cstheme="minorHAnsi"/>
          <w:b/>
        </w:rPr>
      </w:pPr>
      <w:r w:rsidRPr="000B0F43">
        <w:rPr>
          <w:rFonts w:cstheme="minorHAnsi"/>
          <w:b/>
        </w:rPr>
        <w:t xml:space="preserve">§ </w:t>
      </w:r>
      <w:r w:rsidR="000B0F43">
        <w:rPr>
          <w:rFonts w:cstheme="minorHAnsi"/>
          <w:b/>
        </w:rPr>
        <w:t>6</w:t>
      </w:r>
    </w:p>
    <w:p w14:paraId="2A449DD8" w14:textId="77777777" w:rsidR="007724D7" w:rsidRPr="000B0F43" w:rsidRDefault="007724D7" w:rsidP="000B0F43">
      <w:pPr>
        <w:ind w:firstLine="0"/>
        <w:jc w:val="center"/>
        <w:rPr>
          <w:rFonts w:cstheme="minorHAnsi"/>
          <w:b/>
        </w:rPr>
      </w:pPr>
      <w:r w:rsidRPr="000B0F43">
        <w:rPr>
          <w:rFonts w:cstheme="minorHAnsi"/>
          <w:b/>
        </w:rPr>
        <w:t>Odbiory</w:t>
      </w:r>
    </w:p>
    <w:p w14:paraId="11BF39BF" w14:textId="4A43D40E" w:rsidR="000B0F43" w:rsidRPr="000B0F43" w:rsidRDefault="000B0F43" w:rsidP="000B0F43">
      <w:pPr>
        <w:ind w:firstLine="284"/>
      </w:pPr>
      <w:r w:rsidRPr="000B0F43">
        <w:t>1. Wykonawca zgłosi Zamawiającemu gotowość do odbioru końcowego na piśmie.</w:t>
      </w:r>
      <w:r w:rsidRPr="000B0F43">
        <w:rPr>
          <w:b/>
          <w:bCs/>
        </w:rPr>
        <w:t xml:space="preserve"> </w:t>
      </w:r>
    </w:p>
    <w:p w14:paraId="70170B75" w14:textId="38F61540" w:rsidR="000B0F43" w:rsidRPr="000B0F43" w:rsidRDefault="000B0F43" w:rsidP="000B0F43">
      <w:pPr>
        <w:ind w:firstLine="284"/>
      </w:pPr>
      <w:r w:rsidRPr="000B0F43">
        <w:t>2. Odbiór końcowy dokonany zostanie na następujących zasadach:</w:t>
      </w:r>
    </w:p>
    <w:p w14:paraId="3F1F74C0" w14:textId="569E2615" w:rsidR="000B0F43" w:rsidRPr="000B0F43" w:rsidRDefault="000B0F43" w:rsidP="000B0F43">
      <w:pPr>
        <w:ind w:firstLine="284"/>
      </w:pPr>
      <w:r w:rsidRPr="000B0F43">
        <w:t xml:space="preserve">1) Odbioru końcowego dokonuje się po całkowitym zakończeniu wszystkich robót budowlanych składających się na przedmiot umowy na podstawie oświadczenia kierownika budowy oraz innych </w:t>
      </w:r>
      <w:r w:rsidRPr="000B0F43">
        <w:lastRenderedPageBreak/>
        <w:t xml:space="preserve">czynności przewidzianych przepisami ustawy Prawo budowlane, potwierdzonych przez Zamawiającego. </w:t>
      </w:r>
    </w:p>
    <w:p w14:paraId="7A40D463" w14:textId="61C02308" w:rsidR="000B0F43" w:rsidRPr="000B0F43" w:rsidRDefault="000B0F43" w:rsidP="000B0F43">
      <w:pPr>
        <w:ind w:firstLine="284"/>
      </w:pPr>
      <w:r w:rsidRPr="000B0F43">
        <w:t>2) Odbiór końcowy jest przeprowadzany komisyjnie przy udziale upoważnionych przedstawicieli Zamawiającego i użytkownika, jeżeli nie jest to Zamawiający, oraz w obecności Wykonawcy.</w:t>
      </w:r>
    </w:p>
    <w:p w14:paraId="2420DA9E" w14:textId="2BA861CE" w:rsidR="000B0F43" w:rsidRPr="000B0F43" w:rsidRDefault="000B0F43" w:rsidP="000B0F43">
      <w:pPr>
        <w:ind w:firstLine="284"/>
      </w:pPr>
      <w:r w:rsidRPr="000B0F43">
        <w:t>3. Zamawiający wyznaczy termin odbioru i powoła komisję odbiorową w terminie do 7 dni roboczych od daty zgłoszenia przez Wykonawcę gotowości do odbioru. Z czynności odbioru spisany zostanie protokół zawierający wszelkie dokonywane w trakcie odbioru ustalenia, jak też terminy wyznaczone na usunięcie ewentualnych wad stwierdzonych przy odbiorze, podpisany przez uczestników odbioru.</w:t>
      </w:r>
    </w:p>
    <w:p w14:paraId="1B6FB498" w14:textId="675BC4C0" w:rsidR="000B0F43" w:rsidRPr="000B0F43" w:rsidRDefault="000B0F43" w:rsidP="000B0F43">
      <w:pPr>
        <w:ind w:firstLine="284"/>
      </w:pPr>
      <w:r w:rsidRPr="000B0F43">
        <w:t xml:space="preserve">4. W wypadku stwierdzenia w toku odbioru wady istotnej, wykonawca zobowiązany jest do usunięcia wady w terminie wyznaczonym przez Zamawiającego oraz zawiadomienia Zamawiającego o usunięciu wady i zgłoszenia gotowości do powtórzenia odbioru. </w:t>
      </w:r>
    </w:p>
    <w:p w14:paraId="276FF2DA" w14:textId="4DF2A79B" w:rsidR="000B0F43" w:rsidRPr="000B0F43" w:rsidRDefault="000B0F43" w:rsidP="000B0F43">
      <w:pPr>
        <w:ind w:firstLine="284"/>
      </w:pPr>
      <w:r w:rsidRPr="000B0F43">
        <w:t xml:space="preserve">5. Zamawiający odmówi dokonania odbioru końcowego, jeżeli nie został wykonany cały przedmiot niniejszej umowy. </w:t>
      </w:r>
    </w:p>
    <w:p w14:paraId="0CC4618D" w14:textId="46F843D1" w:rsidR="000B0F43" w:rsidRPr="000B0F43" w:rsidRDefault="000B0F43" w:rsidP="000B0F43">
      <w:pPr>
        <w:ind w:firstLine="284"/>
      </w:pPr>
      <w:r w:rsidRPr="000B0F43">
        <w:t>6. W razie odebrania przedmiotu umowy z zastrzeżeniem, co do stwierdzonych przy odbiorze wad lub stwierdzenia tych wad w okresie rękojmi, Zamawiający może:</w:t>
      </w:r>
    </w:p>
    <w:p w14:paraId="64DF1538" w14:textId="5645FBC3" w:rsidR="000B0F43" w:rsidRPr="000B0F43" w:rsidRDefault="000B0F43" w:rsidP="000B0F43">
      <w:pPr>
        <w:ind w:firstLine="284"/>
      </w:pPr>
      <w:r w:rsidRPr="000B0F43">
        <w:t>1) żądać usunięcia tych wad – jeżeli wady nadają się do usunięcia – wyznaczając pisemnie Wykonawcy odpowiedni termin;</w:t>
      </w:r>
    </w:p>
    <w:p w14:paraId="5D3DEB9F" w14:textId="668FE888" w:rsidR="000B0F43" w:rsidRPr="000B0F43" w:rsidRDefault="000B0F43" w:rsidP="000B0F43">
      <w:pPr>
        <w:ind w:firstLine="284"/>
      </w:pPr>
      <w:r w:rsidRPr="000B0F43">
        <w:t>2) obniżyć wynagrodzenie Wykonawcy, jeżeli wady usunąć się nie dadzą lub z okoliczności wynika,</w:t>
      </w:r>
    </w:p>
    <w:p w14:paraId="2B850A48" w14:textId="77777777" w:rsidR="000B0F43" w:rsidRPr="000B0F43" w:rsidRDefault="000B0F43" w:rsidP="000B0F43">
      <w:pPr>
        <w:ind w:firstLine="284"/>
      </w:pPr>
      <w:r w:rsidRPr="000B0F43">
        <w:t>że Wykonawca nie zdoła ich usunąć w czasie odpowiednim lub gdy Wykonawca nie usunął wad w wyznaczonym przez Zamawiającego terminie – a wady są nieistotne;</w:t>
      </w:r>
    </w:p>
    <w:p w14:paraId="29E825A1" w14:textId="478DDBBE" w:rsidR="000B0F43" w:rsidRPr="000B0F43" w:rsidRDefault="000B0F43" w:rsidP="000B0F43">
      <w:pPr>
        <w:ind w:firstLine="284"/>
      </w:pPr>
      <w:r w:rsidRPr="000B0F43">
        <w:t>3) odstąpić od umowy, jeżeli wady usunąć się nie dadzą lub z okoliczności wynika, że Wykonawca nie zdoła ich usunąć w czasie odpowiednim lub gdy Wykonawca nie usunął wad w wyznaczonym przez Zamawiającego terminie – a wady są istotne.</w:t>
      </w:r>
    </w:p>
    <w:p w14:paraId="49F8512D" w14:textId="09265D6E" w:rsidR="000B0F43" w:rsidRPr="000B0F43" w:rsidRDefault="000B0F43" w:rsidP="000B0F43">
      <w:pPr>
        <w:ind w:firstLine="284"/>
      </w:pPr>
      <w:r w:rsidRPr="000B0F43">
        <w:t xml:space="preserve">7. W przypadku, gdy Wykonawca odmówi usunięcia wad lub nie usunie ich w terminie wyznaczonym przez Zamawiającego lub z okoliczności wynika, iż nie zdoła ich usunąć w tym terminie, Zamawiający ma prawo zlecić usunięcie tych wad osobie trzeciej na koszt i ryzyko Wykonawcy. </w:t>
      </w:r>
      <w:r w:rsidRPr="000B0F43">
        <w:rPr>
          <w:color w:val="FF0000"/>
        </w:rPr>
        <w:t xml:space="preserve"> </w:t>
      </w:r>
    </w:p>
    <w:p w14:paraId="564F1452" w14:textId="0FE16B18" w:rsidR="000B0F43" w:rsidRPr="000B0F43" w:rsidRDefault="000B0F43" w:rsidP="000B0F43">
      <w:pPr>
        <w:ind w:firstLine="284"/>
      </w:pPr>
      <w:r w:rsidRPr="000B0F43">
        <w:t>8. W wypadku usunięcia wad Wykonawca zobowiązany jest do zawiadomienia Zamawiającego o ich usunięciu.</w:t>
      </w:r>
    </w:p>
    <w:p w14:paraId="4FFD4E24" w14:textId="272DF7B1" w:rsidR="00AF766B" w:rsidRPr="000B0F43" w:rsidRDefault="00AF766B" w:rsidP="00F20765">
      <w:pPr>
        <w:spacing w:before="120"/>
        <w:ind w:firstLine="284"/>
        <w:jc w:val="center"/>
        <w:rPr>
          <w:b/>
          <w:bCs/>
        </w:rPr>
      </w:pPr>
      <w:r w:rsidRPr="000B0F43">
        <w:rPr>
          <w:b/>
          <w:bCs/>
        </w:rPr>
        <w:t xml:space="preserve">§ </w:t>
      </w:r>
      <w:r w:rsidR="000B0F43" w:rsidRPr="000B0F43">
        <w:rPr>
          <w:b/>
          <w:bCs/>
        </w:rPr>
        <w:t>7</w:t>
      </w:r>
    </w:p>
    <w:p w14:paraId="43AB91C5" w14:textId="619340B5" w:rsidR="00AF766B" w:rsidRPr="000B0F43" w:rsidRDefault="00AF766B" w:rsidP="000B0F43">
      <w:pPr>
        <w:ind w:firstLine="284"/>
        <w:jc w:val="center"/>
        <w:rPr>
          <w:b/>
          <w:bCs/>
        </w:rPr>
      </w:pPr>
      <w:r w:rsidRPr="000B0F43">
        <w:rPr>
          <w:b/>
          <w:bCs/>
        </w:rPr>
        <w:t>Wynagrodzenie</w:t>
      </w:r>
    </w:p>
    <w:p w14:paraId="7AFDA811" w14:textId="39DD6911" w:rsidR="000B0F43" w:rsidRPr="000B0F43" w:rsidRDefault="000B0F43" w:rsidP="000B0F43">
      <w:pPr>
        <w:ind w:firstLine="284"/>
        <w:rPr>
          <w:rFonts w:cstheme="minorHAnsi"/>
          <w:bCs/>
        </w:rPr>
      </w:pPr>
      <w:r w:rsidRPr="000B0F43">
        <w:rPr>
          <w:rFonts w:cstheme="minorHAnsi"/>
          <w:bCs/>
        </w:rPr>
        <w:t>1.</w:t>
      </w:r>
      <w:r w:rsidRPr="000B0F43">
        <w:rPr>
          <w:rFonts w:cstheme="minorHAnsi"/>
          <w:bCs/>
        </w:rPr>
        <w:tab/>
        <w:t xml:space="preserve">Strony ustalają, że z tytułu wykonania przedmiotu umowy Zamawiający zapłaci Wykonawcy wynagrodzenie ryczałtowe w wysokości: </w:t>
      </w:r>
      <w:r w:rsidR="007D5EB3">
        <w:rPr>
          <w:rFonts w:cstheme="minorHAnsi"/>
          <w:bCs/>
        </w:rPr>
        <w:t>……….</w:t>
      </w:r>
      <w:r w:rsidRPr="000B0F43">
        <w:rPr>
          <w:rFonts w:cstheme="minorHAnsi"/>
          <w:bCs/>
        </w:rPr>
        <w:t xml:space="preserve"> zł (słownie: </w:t>
      </w:r>
      <w:r w:rsidR="007D5EB3">
        <w:rPr>
          <w:rFonts w:cstheme="minorHAnsi"/>
          <w:bCs/>
        </w:rPr>
        <w:t>……..</w:t>
      </w:r>
      <w:r w:rsidRPr="000B0F43">
        <w:rPr>
          <w:rFonts w:cstheme="minorHAnsi"/>
          <w:bCs/>
        </w:rPr>
        <w:t xml:space="preserve">) netto, powiększonej o należny podatek VAT, to jest łącznie </w:t>
      </w:r>
      <w:r w:rsidR="007D5EB3">
        <w:rPr>
          <w:rFonts w:cstheme="minorHAnsi"/>
          <w:bCs/>
        </w:rPr>
        <w:t>……..</w:t>
      </w:r>
      <w:r w:rsidRPr="000B0F43">
        <w:rPr>
          <w:rFonts w:cstheme="minorHAnsi"/>
          <w:bCs/>
        </w:rPr>
        <w:t xml:space="preserve"> zł (słownie: </w:t>
      </w:r>
      <w:r w:rsidR="007D5EB3">
        <w:rPr>
          <w:rFonts w:cstheme="minorHAnsi"/>
          <w:bCs/>
        </w:rPr>
        <w:t>……..</w:t>
      </w:r>
      <w:r w:rsidRPr="000B0F43">
        <w:rPr>
          <w:rFonts w:cstheme="minorHAnsi"/>
          <w:bCs/>
        </w:rPr>
        <w:t>) brutto.</w:t>
      </w:r>
    </w:p>
    <w:p w14:paraId="3DB0F41C" w14:textId="53120156" w:rsidR="008260A0" w:rsidRPr="000B0F43" w:rsidRDefault="00AF766B" w:rsidP="000B0F43">
      <w:pPr>
        <w:ind w:firstLine="284"/>
      </w:pPr>
      <w:r w:rsidRPr="000B0F43">
        <w:t>2. Wynagrodzenie, o którym mowa w ust. 1, będzie płatne</w:t>
      </w:r>
      <w:r w:rsidR="00DB1B86" w:rsidRPr="000B0F43">
        <w:t xml:space="preserve"> </w:t>
      </w:r>
      <w:r w:rsidR="009D13FA" w:rsidRPr="000B0F43">
        <w:t>jednorazowo, po wykonaniu i</w:t>
      </w:r>
      <w:r w:rsidR="000B5C1D" w:rsidRPr="000B0F43">
        <w:t> </w:t>
      </w:r>
      <w:r w:rsidR="009D13FA" w:rsidRPr="000B0F43">
        <w:t xml:space="preserve">protokolarnym odbiorze końcowym robót, o których mowa w </w:t>
      </w:r>
      <w:r w:rsidR="009D13FA" w:rsidRPr="000B0F43">
        <w:rPr>
          <w:rFonts w:cstheme="minorHAnsi"/>
        </w:rPr>
        <w:t>§</w:t>
      </w:r>
      <w:r w:rsidR="009D13FA" w:rsidRPr="000B0F43">
        <w:t xml:space="preserve"> 1.</w:t>
      </w:r>
      <w:r w:rsidRPr="000B0F43">
        <w:t xml:space="preserve"> </w:t>
      </w:r>
    </w:p>
    <w:p w14:paraId="6CD01A0E" w14:textId="07B73B43" w:rsidR="00AF766B" w:rsidRPr="000B0F43" w:rsidRDefault="00AF766B" w:rsidP="000B0F43">
      <w:pPr>
        <w:ind w:firstLine="284"/>
      </w:pPr>
      <w:r w:rsidRPr="000B0F43">
        <w:t xml:space="preserve">3. Wynagrodzenie, o którym mowa w ust. 2, będzie płatne </w:t>
      </w:r>
      <w:r w:rsidR="00443F64" w:rsidRPr="000B0F43">
        <w:t xml:space="preserve">przelewem </w:t>
      </w:r>
      <w:r w:rsidRPr="000B0F43">
        <w:t>w terminie 30 dni od daty otrzymania przez Zamawiającego prawidłowo wystawionej faktury VAT, na wskazany numer rachunku bankowego Wykonawcy, z zastrzeżeniem dalszych postanowień niniejszego paragrafu.</w:t>
      </w:r>
    </w:p>
    <w:p w14:paraId="06846C92" w14:textId="003EB329" w:rsidR="00AF766B" w:rsidRPr="000B0F43" w:rsidRDefault="0090207C" w:rsidP="000B0F43">
      <w:pPr>
        <w:ind w:firstLine="284"/>
      </w:pPr>
      <w:r w:rsidRPr="000B0F43">
        <w:t>4</w:t>
      </w:r>
      <w:r w:rsidR="00AF766B" w:rsidRPr="000B0F43">
        <w:t>. Za dzień dokonania zapłaty uważa się dzień złożenia polecenia przelewu przez Zamawiającego.</w:t>
      </w:r>
    </w:p>
    <w:p w14:paraId="7ADF4E26" w14:textId="14FFCD43" w:rsidR="004075FE" w:rsidRPr="000B0F43" w:rsidRDefault="0090207C" w:rsidP="000B0F43">
      <w:pPr>
        <w:ind w:firstLine="284"/>
      </w:pPr>
      <w:r w:rsidRPr="000B0F43">
        <w:t>5</w:t>
      </w:r>
      <w:r w:rsidR="00AF766B" w:rsidRPr="000B0F43">
        <w:t>. Dane do faktury VAT: Gmina Stoszowice, Stoszowice 97, 57-213 Stoszowice,</w:t>
      </w:r>
      <w:r w:rsidR="009856BD" w:rsidRPr="000B0F43">
        <w:t xml:space="preserve"> </w:t>
      </w:r>
      <w:r w:rsidR="00AF766B" w:rsidRPr="000B0F43">
        <w:t>NIP 887-16-35-220.</w:t>
      </w:r>
    </w:p>
    <w:p w14:paraId="3BC70D96" w14:textId="2E13761C" w:rsidR="004075FE" w:rsidRDefault="00C76C1F" w:rsidP="000B0F43">
      <w:pPr>
        <w:ind w:firstLine="284"/>
      </w:pPr>
      <w:r w:rsidRPr="000B0F43">
        <w:t>6</w:t>
      </w:r>
      <w:r w:rsidR="004075FE" w:rsidRPr="000B0F43">
        <w:t>. Wykonawca zobowiązany jest do wskazywania w fakturach dokumentujących wykonanie zleconych w ramach niniejszej umowy czynności rachunku rozliczeniowego/imiennego rachunku w</w:t>
      </w:r>
      <w:r w:rsidR="000B0F43">
        <w:t> </w:t>
      </w:r>
      <w:r w:rsidR="004075FE" w:rsidRPr="000B0F43">
        <w:t>SKOK</w:t>
      </w:r>
      <w:r w:rsidR="004075FE">
        <w:t xml:space="preserve"> otwartych w związku z prowadzoną przez siebie działalnością gospodarczą, do których bank/SKOK zobowiązani są utworzyć rachunek VAT. </w:t>
      </w:r>
    </w:p>
    <w:p w14:paraId="318D3D63" w14:textId="4F8A8C51" w:rsidR="004075FE" w:rsidRDefault="00C76C1F" w:rsidP="000B0F43">
      <w:pPr>
        <w:ind w:firstLine="284"/>
      </w:pPr>
      <w:r>
        <w:t>7</w:t>
      </w:r>
      <w:r w:rsidR="004075FE">
        <w:t>. Jeżeli zgodnie z przepisami prawa podatkowego, w szczególności ustawy z dnia 29 sierpnia 1997</w:t>
      </w:r>
      <w:r w:rsidR="000B0F43">
        <w:t> </w:t>
      </w:r>
      <w:r w:rsidR="004075FE">
        <w:t xml:space="preserve">r. ordynacja podatkowa oraz ustawy z dnia 11 marca 2004 r. o podatku od towarów i usług, Zamawiający będzie narażony na ponoszenie odpowiedzialności solidarnej za zobowiązania podatkowe lub sankcje podatkowe, z których może zostać zwolniony na warunkach wynikających </w:t>
      </w:r>
      <w:r w:rsidR="004075FE">
        <w:lastRenderedPageBreak/>
        <w:t>z</w:t>
      </w:r>
      <w:r w:rsidR="000B0F43">
        <w:t> </w:t>
      </w:r>
      <w:r w:rsidR="004075FE">
        <w:t>tych przepisów, tj. korzystając przy płatności wynagrodzenia Wykonawcy, wskazanego w niniejszej umowie, z</w:t>
      </w:r>
      <w:r w:rsidR="000B5C1D">
        <w:t> </w:t>
      </w:r>
      <w:r w:rsidR="004075FE">
        <w:t xml:space="preserve">mechanizmu podzielonej płatności uregulowanego w art. 108a ustawy z dnia 11 marca 2004 r. o podatku od towarów i usług, to skorzystanie przez Zamawiającego z ww. mechanizmu skutkować będzie uznaniem przez Strony za zaspokojenie w całości roszczenia o zapłatę wynagrodzenie, przy założeniu, że suma wartości podatku VAT oraz wartość netto wykazanego na fakturze Wykonawcy odpowiada sumie wartości wpłaconej przez Zamawiającego na rachunek rozliczeniowy, wskazany na fakturze, oraz rachunek VAT Wykonawcy. Ww. postanowienie znajduje zastosowanie zarówno do obligatoryjnego jak i fakultatywnego stosowania mechanizmu podzielonej płatności. </w:t>
      </w:r>
    </w:p>
    <w:p w14:paraId="1278C148" w14:textId="0466C703" w:rsidR="004075FE" w:rsidRDefault="00C76C1F" w:rsidP="000B0F43">
      <w:pPr>
        <w:ind w:firstLine="284"/>
      </w:pPr>
      <w:r>
        <w:t>8</w:t>
      </w:r>
      <w:r w:rsidR="004075FE">
        <w:t>.  W przypadku wystąpienia okoliczności wskazanej w ust. 2 Wykonawca oświadcza, iż nie będzie miał prawa do dochodzenia jakichkolwiek roszczeń wobec Zamawiającego.</w:t>
      </w:r>
    </w:p>
    <w:p w14:paraId="51B0FE02" w14:textId="2F3C2F98" w:rsidR="004075FE" w:rsidRDefault="00C76C1F" w:rsidP="000B0F43">
      <w:pPr>
        <w:ind w:firstLine="284"/>
      </w:pPr>
      <w:r>
        <w:t>9</w:t>
      </w:r>
      <w:r w:rsidR="004075FE">
        <w:t>. Brak możliwości skutecznego skorzystania przez Zamawiającego z mechanizmu podzielonej płatności w związku z brakiem rachunku VAT wpływa na przesunięcie terminu płatności wynagrodzenia Wykonawcy do momentu założenia i uruchomienia rachunku VAT przez bank/SKOK przypisanych do rachunku rozliczeniowego / imiennego rachunku w SKOK Wykonawcy.”</w:t>
      </w:r>
    </w:p>
    <w:p w14:paraId="31E8F8C2" w14:textId="7DAC744D" w:rsidR="00CE37F3" w:rsidRPr="00CE37F3" w:rsidRDefault="00CE37F3" w:rsidP="00F20765">
      <w:pPr>
        <w:spacing w:before="120"/>
        <w:ind w:left="3538"/>
        <w:rPr>
          <w:b/>
          <w:bCs/>
        </w:rPr>
      </w:pPr>
      <w:r w:rsidRPr="00CE37F3">
        <w:rPr>
          <w:b/>
          <w:bCs/>
        </w:rPr>
        <w:t>§</w:t>
      </w:r>
      <w:r w:rsidR="000B0F43">
        <w:rPr>
          <w:b/>
          <w:bCs/>
        </w:rPr>
        <w:t xml:space="preserve"> 8</w:t>
      </w:r>
    </w:p>
    <w:p w14:paraId="519BE585" w14:textId="1CBA70E1" w:rsidR="00CE37F3" w:rsidRPr="00CE37F3" w:rsidRDefault="00CE37F3" w:rsidP="008945F6">
      <w:pPr>
        <w:ind w:left="2124" w:firstLine="708"/>
        <w:rPr>
          <w:b/>
          <w:bCs/>
        </w:rPr>
      </w:pPr>
      <w:r w:rsidRPr="00CE37F3">
        <w:rPr>
          <w:b/>
          <w:bCs/>
        </w:rPr>
        <w:t>W</w:t>
      </w:r>
      <w:r w:rsidR="001D0DCE">
        <w:rPr>
          <w:b/>
          <w:bCs/>
        </w:rPr>
        <w:t>arunki gwarancji i rękojmi</w:t>
      </w:r>
    </w:p>
    <w:p w14:paraId="64C0FE40" w14:textId="6899F32C" w:rsidR="00CE37F3" w:rsidRDefault="00CE37F3" w:rsidP="000B0F43">
      <w:pPr>
        <w:ind w:firstLine="284"/>
      </w:pPr>
      <w:r>
        <w:t>1.</w:t>
      </w:r>
      <w:r w:rsidR="001D0DCE">
        <w:t xml:space="preserve"> </w:t>
      </w:r>
      <w:r>
        <w:t xml:space="preserve">Na przedmiot niniejszej Umowy Wykonawca udziela </w:t>
      </w:r>
      <w:r w:rsidR="000B0F43">
        <w:t>60</w:t>
      </w:r>
      <w:r>
        <w:t xml:space="preserve"> miesięcznej gwarancji.</w:t>
      </w:r>
    </w:p>
    <w:p w14:paraId="5AE6BC68" w14:textId="39DB9B52" w:rsidR="00CE37F3" w:rsidRDefault="00CE37F3" w:rsidP="000B0F43">
      <w:pPr>
        <w:ind w:firstLine="284"/>
      </w:pPr>
      <w:r>
        <w:t>2.</w:t>
      </w:r>
      <w:r w:rsidR="001D0DCE">
        <w:t xml:space="preserve"> </w:t>
      </w:r>
      <w:r>
        <w:t xml:space="preserve">Bieg terminu gwarancji i rękojmi rozpoczyna się w dniu następnym po dacie odbioru końcowego Przedmiotu umowy. Gwarancja obejmuje wady materiałowe oraz wady w realizacji Przedmiotu umowy. </w:t>
      </w:r>
    </w:p>
    <w:p w14:paraId="60D6D5D8" w14:textId="322D9E23" w:rsidR="00CE37F3" w:rsidRDefault="00CE37F3" w:rsidP="000B0F43">
      <w:pPr>
        <w:ind w:firstLine="284"/>
      </w:pPr>
      <w:r>
        <w:t>3.</w:t>
      </w:r>
      <w:r w:rsidR="001D0DCE">
        <w:t xml:space="preserve"> </w:t>
      </w:r>
      <w:r>
        <w:t xml:space="preserve">W okresie gwarancji i rękojmi Wykonawca zobowiązuje się do usunięcia ujawnionych wad bezpłatnie w terminie do </w:t>
      </w:r>
      <w:r w:rsidR="005A607E">
        <w:t>14</w:t>
      </w:r>
      <w:r>
        <w:t xml:space="preserve"> dni od daty zgłoszenia przez Zamawiającego wady.</w:t>
      </w:r>
    </w:p>
    <w:p w14:paraId="2CD6A72C" w14:textId="07D94B86" w:rsidR="00CE37F3" w:rsidRDefault="00CE37F3" w:rsidP="000B0F43">
      <w:pPr>
        <w:ind w:firstLine="284"/>
      </w:pPr>
      <w:r>
        <w:t>4.</w:t>
      </w:r>
      <w:r w:rsidR="001D0DCE">
        <w:t xml:space="preserve"> </w:t>
      </w:r>
      <w:r>
        <w:t xml:space="preserve">Po bezskutecznym upływie terminu, o którym mowa w ust. 3 niniejszego paragrafu lub terminu wyznaczonego przez Zamawiającego, Zamawiający może zlecić usunięcie wad i szkód spowodowanych przez wady na koszt i ryzyko Wykonawcy innemu podmiotowi, bez konieczności uzyskania zgody sądu na wykonanie zastępcze. Niezależnie od tego Zamawiający może żądać od Wykonawcy/Gwaranta naprawienia szkody wynikłej z opóźnienia w przystąpieniu do usuwania wad. </w:t>
      </w:r>
    </w:p>
    <w:p w14:paraId="012D4DD7" w14:textId="2F2CA6E6" w:rsidR="00821F3F" w:rsidRDefault="00CE37F3" w:rsidP="000B0F43">
      <w:pPr>
        <w:ind w:firstLine="284"/>
      </w:pPr>
      <w:r>
        <w:t>5.</w:t>
      </w:r>
      <w:r w:rsidR="001D0DCE">
        <w:t xml:space="preserve"> </w:t>
      </w:r>
      <w:r>
        <w:t xml:space="preserve">Jeżeli w ramach gwarancji Wykonawca dokonał usunięcia wad istotnych, termin gwarancji biegnie na nowo od chwili usunięcia wady. W innych wypadkach termin gwarancji ulega przedłużeniu o czas, w którym wada była usuwana. </w:t>
      </w:r>
    </w:p>
    <w:p w14:paraId="1755C4AD" w14:textId="0FB0800E" w:rsidR="00CE37F3" w:rsidRDefault="00CE37F3" w:rsidP="000B0F43">
      <w:pPr>
        <w:ind w:firstLine="284"/>
      </w:pPr>
      <w:r>
        <w:t>6.</w:t>
      </w:r>
      <w:r w:rsidR="001D0DCE">
        <w:t xml:space="preserve"> </w:t>
      </w:r>
      <w:r>
        <w:t xml:space="preserve">Pomimo wygaśnięcia gwarancji lub rękojmi Wykonawca zobowiązany jest usunąć wady, które zostały zgłoszone przez Zamawiającego w okresie trwania gwarancji lub rękojmi. </w:t>
      </w:r>
    </w:p>
    <w:p w14:paraId="5066E7A7" w14:textId="6BA94659" w:rsidR="00CE37F3" w:rsidRDefault="00CE37F3" w:rsidP="000B0F43">
      <w:pPr>
        <w:ind w:firstLine="284"/>
      </w:pPr>
      <w:r>
        <w:t>7.</w:t>
      </w:r>
      <w:r w:rsidR="001D0DCE">
        <w:t xml:space="preserve"> </w:t>
      </w:r>
      <w:r>
        <w:t xml:space="preserve">Wykonawca udziela gwarancji i rękojmi na Przedmiot umowy wykonany przez podwykonawców i dalszych podwykonawców. </w:t>
      </w:r>
    </w:p>
    <w:p w14:paraId="6E92D489" w14:textId="666D4092" w:rsidR="00993E6F" w:rsidRPr="00CB15F1" w:rsidRDefault="00CE37F3" w:rsidP="000B0F43">
      <w:pPr>
        <w:ind w:firstLine="284"/>
      </w:pPr>
      <w:r>
        <w:t>8.</w:t>
      </w:r>
      <w:r w:rsidR="001D0DCE">
        <w:t xml:space="preserve"> </w:t>
      </w:r>
      <w:r>
        <w:t xml:space="preserve">W zakresie nieuregulowanym w niniejszym paragrafie w zakresie rękojmi mają zastosowanie przepisy Kodeksu cywilnego dotyczące rękojmi. </w:t>
      </w:r>
    </w:p>
    <w:p w14:paraId="5E632883" w14:textId="5BF6BAE9" w:rsidR="00AF766B" w:rsidRPr="00816DBD" w:rsidRDefault="00AF766B" w:rsidP="00F20765">
      <w:pPr>
        <w:spacing w:before="120"/>
        <w:ind w:firstLine="0"/>
        <w:jc w:val="center"/>
        <w:rPr>
          <w:b/>
          <w:bCs/>
        </w:rPr>
      </w:pPr>
      <w:r w:rsidRPr="00816DBD">
        <w:rPr>
          <w:b/>
          <w:bCs/>
        </w:rPr>
        <w:t xml:space="preserve">§ </w:t>
      </w:r>
      <w:r w:rsidR="000B0F43">
        <w:rPr>
          <w:b/>
          <w:bCs/>
        </w:rPr>
        <w:t>9</w:t>
      </w:r>
    </w:p>
    <w:p w14:paraId="1D1609F3" w14:textId="6EA369F0" w:rsidR="00AF766B" w:rsidRPr="00816DBD" w:rsidRDefault="00AF766B" w:rsidP="000B0F43">
      <w:pPr>
        <w:ind w:firstLine="0"/>
        <w:jc w:val="center"/>
        <w:rPr>
          <w:b/>
          <w:bCs/>
        </w:rPr>
      </w:pPr>
      <w:r w:rsidRPr="00816DBD">
        <w:rPr>
          <w:b/>
          <w:bCs/>
        </w:rPr>
        <w:t>Odpowiedzialność z tytułu nienależytego wykonania przedmiotu umowy</w:t>
      </w:r>
      <w:r w:rsidR="00816DBD">
        <w:rPr>
          <w:b/>
          <w:bCs/>
        </w:rPr>
        <w:t>.</w:t>
      </w:r>
    </w:p>
    <w:p w14:paraId="1FCE07BE" w14:textId="56FDE244" w:rsidR="00821F3F" w:rsidRDefault="00AF766B" w:rsidP="000B0F43">
      <w:pPr>
        <w:ind w:firstLine="284"/>
      </w:pPr>
      <w:r>
        <w:t xml:space="preserve">1. W razie wątpliwości Strony ustalają, że na każdym etapie realizacji umowy, Zamawiający jest uprawniony do żądania przekazania dokumentów i materiałów sporządzonych na potrzeby realizacji umowy, jak również do zgłaszania zastrzeżeń co do sposobu oraz standardu realizowanych </w:t>
      </w:r>
      <w:r w:rsidR="001359E7">
        <w:t>robót</w:t>
      </w:r>
      <w:r>
        <w:t>, w</w:t>
      </w:r>
      <w:r w:rsidR="00C760C1">
        <w:t> </w:t>
      </w:r>
      <w:r>
        <w:t>szczególności co do jakości, terminowości</w:t>
      </w:r>
      <w:r w:rsidR="008D6A97">
        <w:t xml:space="preserve"> i</w:t>
      </w:r>
      <w:r>
        <w:t xml:space="preserve"> rzetelności</w:t>
      </w:r>
      <w:r w:rsidR="001359E7">
        <w:t>.</w:t>
      </w:r>
      <w:r w:rsidR="008D6A97">
        <w:t xml:space="preserve"> </w:t>
      </w:r>
      <w:r>
        <w:t>W sytuacji, o której mowa w zdaniu poprzednim, Wykonawca jest zobowiązany do naprawienia stwierdzonych uchybień, z</w:t>
      </w:r>
      <w:r w:rsidR="00C760C1">
        <w:t> </w:t>
      </w:r>
      <w:r>
        <w:t>uwzględnieniem uzasadnionego terminu na dokonanie danej czynności, określonym przez Zamawiającego, pod rygorem zastosowania środków prawnych, o których mowa w niniejszym paragrafie.</w:t>
      </w:r>
    </w:p>
    <w:p w14:paraId="1BA570BB" w14:textId="3C461679" w:rsidR="00AF766B" w:rsidRDefault="00AF766B" w:rsidP="000B0F43">
      <w:pPr>
        <w:ind w:firstLine="284"/>
      </w:pPr>
      <w:r>
        <w:t>2. W przypadku naruszenia przez Wykonawcę postanowień umowy, Zamawiający wzywa go do</w:t>
      </w:r>
      <w:r w:rsidR="00C760C1">
        <w:t> </w:t>
      </w:r>
      <w:r>
        <w:t xml:space="preserve">zaniechania naruszeń, wyznaczając jednocześnie termin na usunięcie skutków tych naruszeń. Po </w:t>
      </w:r>
      <w:r>
        <w:lastRenderedPageBreak/>
        <w:t>bezskutecznym upływie terminu, o którym mowa w zdaniu poprzednim, Zamawiający będzie miał prawo rozwiązać umowę ze skutkiem natychmiastowym</w:t>
      </w:r>
      <w:r w:rsidR="008D6A97">
        <w:t>.</w:t>
      </w:r>
    </w:p>
    <w:p w14:paraId="34E27E64" w14:textId="7DDFDE21" w:rsidR="00AF766B" w:rsidRDefault="00AF766B" w:rsidP="000B0F43">
      <w:pPr>
        <w:ind w:firstLine="284"/>
      </w:pPr>
      <w:r>
        <w:t xml:space="preserve">3. W przypadku rozwiązania umowy ze skutkiem natychmiastowym z przyczyn dotyczących Wykonawcy w związku z nieprawidłową realizacją umowy przez Wykonawcę, Zamawiający będzie miał prawo żądać od Wykonawcy zapłaty kary umownej w wysokości 20 % wynagrodzenia brutto, o którym mowa w § </w:t>
      </w:r>
      <w:r w:rsidR="008D6A97">
        <w:t>5</w:t>
      </w:r>
      <w:r>
        <w:t xml:space="preserve"> ust. 1 umowy.</w:t>
      </w:r>
    </w:p>
    <w:p w14:paraId="1688065D" w14:textId="595B5419" w:rsidR="00816DBD" w:rsidRDefault="00AF766B" w:rsidP="000B0F43">
      <w:pPr>
        <w:ind w:firstLine="284"/>
      </w:pPr>
      <w:r>
        <w:t xml:space="preserve">4. Z uwagi na zakres i przedmiot świadczonych usług, w przypadku niezrealizowania przez Wykonawcę obowiązków wynikających z obowiązujących przepisów prawa budowlanego, Zamawiający będzie miał prawo wezwać Wykonawcę do zaprzestania naruszeń, wyznaczając jednocześnie termin na ich usunięcie, zaś w przypadku jego upływu żądać od Wykonawcy zapłaty kary umownej stanowiącej 0,1% wynagrodzenia brutto, o którym mowa w § </w:t>
      </w:r>
      <w:r w:rsidR="008D6A97">
        <w:t>5</w:t>
      </w:r>
      <w:r>
        <w:t xml:space="preserve"> ust. 1 za każdy rozpoczęty dzień opóźnienia. </w:t>
      </w:r>
    </w:p>
    <w:p w14:paraId="70178E9A" w14:textId="001E177E" w:rsidR="00AF766B" w:rsidRDefault="00AF766B" w:rsidP="000B0F43">
      <w:pPr>
        <w:ind w:firstLine="284"/>
      </w:pPr>
      <w:r>
        <w:t xml:space="preserve">5. Ustala się, że łączną maksymalna wysokość kar umownych, których może dochodzić Zamawiający nie może przekroczyć </w:t>
      </w:r>
      <w:r w:rsidR="00344351">
        <w:t>25</w:t>
      </w:r>
      <w:r>
        <w:t xml:space="preserve">% wynagrodzenia brutto, o którym mowa w § </w:t>
      </w:r>
      <w:r w:rsidR="008D6A97">
        <w:t>5</w:t>
      </w:r>
      <w:r>
        <w:t xml:space="preserve"> ust. 1 umowy. </w:t>
      </w:r>
      <w:r w:rsidR="00816DBD">
        <w:tab/>
      </w:r>
    </w:p>
    <w:p w14:paraId="417FE65E" w14:textId="4ED1FBDB" w:rsidR="007126E5" w:rsidRDefault="00E27308" w:rsidP="000B0F43">
      <w:pPr>
        <w:ind w:firstLine="284"/>
      </w:pPr>
      <w:r>
        <w:t>6.</w:t>
      </w:r>
      <w:r w:rsidR="00AF766B">
        <w:t xml:space="preserve"> Zamawiający ma prawo dochodzić odszkodowania na zasadach ogólnych, określonych w ustawie z</w:t>
      </w:r>
      <w:r w:rsidR="00DF545C">
        <w:t> </w:t>
      </w:r>
      <w:r w:rsidR="00AF766B">
        <w:t xml:space="preserve">dnia 23.04.1964 r. − Kodeks Cywilny. W celu uniknięcia wątpliwości interpretacyjnych, Strony ustalają, że zapłata kar umownych, o których mowa w ust. 3 i 4 niniejszego, nie pozbawia Zamawiającego prawa dochodzenia odszkodowania w kwocie przekraczającej wysokość kar umownych na zasadach ogólnych. </w:t>
      </w:r>
    </w:p>
    <w:p w14:paraId="52C6A6B3" w14:textId="705C2B8F" w:rsidR="00AF766B" w:rsidRDefault="00056A64" w:rsidP="000B0F43">
      <w:pPr>
        <w:ind w:firstLine="284"/>
      </w:pPr>
      <w:r>
        <w:t>7</w:t>
      </w:r>
      <w:r w:rsidR="00AF766B">
        <w:t>. W razie wątpliwości Strony ustalają, że Wykonawca nie ponosi odpowiedzialności za okoliczności, za</w:t>
      </w:r>
      <w:r w:rsidR="00DF545C">
        <w:t> </w:t>
      </w:r>
      <w:r w:rsidR="00AF766B">
        <w:t>które wyłączną odpowiedzialność ponosi Zamawiający.</w:t>
      </w:r>
    </w:p>
    <w:p w14:paraId="1A018A38" w14:textId="09B306EB" w:rsidR="00AF766B" w:rsidRPr="00F70E98" w:rsidRDefault="00AF766B" w:rsidP="00F20765">
      <w:pPr>
        <w:spacing w:before="120"/>
        <w:ind w:firstLine="0"/>
        <w:jc w:val="center"/>
        <w:rPr>
          <w:b/>
          <w:bCs/>
        </w:rPr>
      </w:pPr>
      <w:r w:rsidRPr="00F70E98">
        <w:rPr>
          <w:b/>
          <w:bCs/>
        </w:rPr>
        <w:t xml:space="preserve">§ </w:t>
      </w:r>
      <w:r w:rsidR="00F20765">
        <w:rPr>
          <w:b/>
          <w:bCs/>
        </w:rPr>
        <w:t>10</w:t>
      </w:r>
    </w:p>
    <w:p w14:paraId="4820388C" w14:textId="341D15DA" w:rsidR="00AF766B" w:rsidRPr="00F70E98" w:rsidRDefault="00AF766B" w:rsidP="00F20765">
      <w:pPr>
        <w:ind w:firstLine="0"/>
        <w:jc w:val="center"/>
        <w:rPr>
          <w:b/>
          <w:bCs/>
        </w:rPr>
      </w:pPr>
      <w:r w:rsidRPr="00F70E98">
        <w:rPr>
          <w:b/>
          <w:bCs/>
        </w:rPr>
        <w:t>Wymiana informacji i osoby odpowiedzialne za realizację umowy</w:t>
      </w:r>
    </w:p>
    <w:p w14:paraId="2CD2F49E" w14:textId="7AF9AC84" w:rsidR="00AF766B" w:rsidRPr="002C30E8" w:rsidRDefault="00AF766B" w:rsidP="00F20765">
      <w:pPr>
        <w:ind w:firstLine="284"/>
      </w:pPr>
      <w:r>
        <w:t>1. Wszelkie oświadczenia i korespondencja kierowana do którejkolwiek ze Stron na podstawie umowy lub związane z Umową, dla których Strony nie zastrzegły, że mogą być przekazywane w formie elektronicznej, powinny być doręczone osobiście, przesyłane pocztą lub kurierem do Strony będącej adresatem na adres wyszczególniony w Umowie bądź na adres wskazany na piśmie w celu przesyłania korespondencji.</w:t>
      </w:r>
    </w:p>
    <w:p w14:paraId="33FF1941" w14:textId="47503090" w:rsidR="00AF766B" w:rsidRDefault="002C30E8" w:rsidP="00F20765">
      <w:pPr>
        <w:ind w:firstLine="284"/>
      </w:pPr>
      <w:r>
        <w:t>2</w:t>
      </w:r>
      <w:r w:rsidR="00AF766B">
        <w:t xml:space="preserve">. Osobą odpowiedzialną za realizację umowy po stronie Zamawiającego jest: </w:t>
      </w:r>
      <w:r w:rsidR="00F20765">
        <w:t>Marta Więckowska</w:t>
      </w:r>
      <w:r w:rsidR="005A607E" w:rsidRPr="005A607E">
        <w:t>,</w:t>
      </w:r>
      <w:r w:rsidR="00F20765">
        <w:t xml:space="preserve"> e-mail: </w:t>
      </w:r>
      <w:hyperlink r:id="rId8" w:history="1">
        <w:r w:rsidR="00F20765" w:rsidRPr="00F2175B">
          <w:rPr>
            <w:rStyle w:val="Hipercze"/>
          </w:rPr>
          <w:t>m.wieckowska@stoszowice.pl</w:t>
        </w:r>
      </w:hyperlink>
      <w:r w:rsidR="00F20765">
        <w:t>, tel. 74 816 46 97/733 166 999.</w:t>
      </w:r>
    </w:p>
    <w:p w14:paraId="1722AF41" w14:textId="0D531E7E" w:rsidR="00F20765" w:rsidRPr="005A607E" w:rsidRDefault="00F20765" w:rsidP="00F20765">
      <w:pPr>
        <w:ind w:firstLine="284"/>
      </w:pPr>
      <w:r>
        <w:t>3. Osoba odpowiedzialną za realizację umowy po stronie Wykonawcy jest : …………….. .</w:t>
      </w:r>
    </w:p>
    <w:p w14:paraId="5C78B3DE" w14:textId="2A2C0B62" w:rsidR="00AF766B" w:rsidRDefault="002C30E8" w:rsidP="00F20765">
      <w:pPr>
        <w:ind w:firstLine="284"/>
      </w:pPr>
      <w:r>
        <w:t>3</w:t>
      </w:r>
      <w:r w:rsidR="00AF766B">
        <w:t>. Każda ze Stron może zawiadomić drugą Stronę na piśmie o zmianie powyższych osób lub danych w trybie przewidzianym dla zawiadomień. Zmiana osób, o których mowa w ust. 2</w:t>
      </w:r>
      <w:r w:rsidR="00F20765">
        <w:t xml:space="preserve"> i ust. 3</w:t>
      </w:r>
      <w:r w:rsidR="00AF766B">
        <w:t xml:space="preserve"> niniejszego paragrafu, nie stanowi zmiany niniejszej umowy i nie wymaga dla swej skuteczności zawarcia aneksu do umowy.</w:t>
      </w:r>
    </w:p>
    <w:p w14:paraId="1D994303" w14:textId="2BB2B7E5" w:rsidR="00AF766B" w:rsidRPr="00E63943" w:rsidRDefault="00AF766B" w:rsidP="00F20765">
      <w:pPr>
        <w:spacing w:before="120"/>
        <w:ind w:firstLine="0"/>
        <w:jc w:val="center"/>
        <w:rPr>
          <w:b/>
          <w:bCs/>
        </w:rPr>
      </w:pPr>
      <w:r w:rsidRPr="00E63943">
        <w:rPr>
          <w:b/>
          <w:bCs/>
        </w:rPr>
        <w:t xml:space="preserve">§ </w:t>
      </w:r>
      <w:r w:rsidR="00F20765">
        <w:rPr>
          <w:b/>
          <w:bCs/>
        </w:rPr>
        <w:t>11</w:t>
      </w:r>
    </w:p>
    <w:p w14:paraId="1BAC8B21" w14:textId="02459D7E" w:rsidR="00AF766B" w:rsidRPr="00E63943" w:rsidRDefault="00AF766B" w:rsidP="00F20765">
      <w:pPr>
        <w:ind w:firstLine="0"/>
        <w:jc w:val="center"/>
        <w:rPr>
          <w:b/>
          <w:bCs/>
        </w:rPr>
      </w:pPr>
      <w:r w:rsidRPr="00E63943">
        <w:rPr>
          <w:b/>
          <w:bCs/>
        </w:rPr>
        <w:t>Zmiana umowy</w:t>
      </w:r>
    </w:p>
    <w:p w14:paraId="1000CBE0" w14:textId="6EAE2883" w:rsidR="00224D6D" w:rsidRDefault="00AF766B" w:rsidP="00F20765">
      <w:pPr>
        <w:ind w:firstLine="284"/>
      </w:pPr>
      <w:r>
        <w:t xml:space="preserve">1. Wszystkie zmiany lub uzupełnienia postanowień umowy wymagają formy pisemnej pod rygorem nieważności, z zastrzeżeniem ust. 2 niniejszego paragrafu. </w:t>
      </w:r>
    </w:p>
    <w:p w14:paraId="45623DF1" w14:textId="099A0EA5" w:rsidR="00AF766B" w:rsidRPr="000009FD" w:rsidRDefault="00AF766B" w:rsidP="00F20765">
      <w:pPr>
        <w:ind w:firstLine="284"/>
      </w:pPr>
      <w:r>
        <w:t>2. Zakazuje się istotnych zmian postanowień zawartej umowy w stosunku do treści oferty, na podstawie której dokonano wyboru Wykonawcy,</w:t>
      </w:r>
      <w:r w:rsidR="000009FD">
        <w:t xml:space="preserve"> </w:t>
      </w:r>
      <w:r w:rsidRPr="000009FD">
        <w:t xml:space="preserve">Zamawiający przewiduje następujące możliwości zmiany umowy, w stosunku do treści oferty, na podstawie której dokonano wyboru Wykonawcy: </w:t>
      </w:r>
    </w:p>
    <w:p w14:paraId="64EF0EEE" w14:textId="5DAD0528" w:rsidR="00AF766B" w:rsidRDefault="000009FD" w:rsidP="00F20765">
      <w:pPr>
        <w:ind w:firstLine="284"/>
      </w:pPr>
      <w:r>
        <w:t>a</w:t>
      </w:r>
      <w:r w:rsidR="00AF766B">
        <w:t>) zmiana terminu wykonania przedmiotu umowy poprzez ich wydłużenie lub skrócenie:</w:t>
      </w:r>
    </w:p>
    <w:p w14:paraId="021DFE50" w14:textId="4E61EF96" w:rsidR="00AF766B" w:rsidRPr="00D84F2E" w:rsidRDefault="00E63943" w:rsidP="00F20765">
      <w:pPr>
        <w:ind w:firstLine="284"/>
      </w:pPr>
      <w:r>
        <w:t>I</w:t>
      </w:r>
      <w:r w:rsidR="00AF766B">
        <w:t>) w przypadku zmiany przepisów powodujących konieczność uzyskania dokumentów, których te przepisy wymagają,</w:t>
      </w:r>
    </w:p>
    <w:p w14:paraId="53B1F75D" w14:textId="400B18AF" w:rsidR="00AF766B" w:rsidRDefault="00E63943" w:rsidP="00F20765">
      <w:pPr>
        <w:ind w:firstLine="284"/>
      </w:pPr>
      <w:r>
        <w:t>I</w:t>
      </w:r>
      <w:r w:rsidR="000009FD">
        <w:t>I</w:t>
      </w:r>
      <w:r w:rsidR="00AF766B">
        <w:t>) w przypadku wystąpienia siły wyższej, rozumianej jako zdarzenie poza kontrolą Strony, występujące po podpisaniu umowy, nieprzewidywalne, nadzwyczajne, niemożliwe do zapobieżenia, uniemożliwiające racjonalne wykonanie przez jedną ze Stron jej zobowiązań wynikających z umowy,</w:t>
      </w:r>
    </w:p>
    <w:p w14:paraId="6D6B7C62" w14:textId="36476982" w:rsidR="00AF766B" w:rsidRDefault="000009FD" w:rsidP="00F20765">
      <w:pPr>
        <w:ind w:firstLine="284"/>
      </w:pPr>
      <w:r>
        <w:lastRenderedPageBreak/>
        <w:t>I</w:t>
      </w:r>
      <w:r w:rsidR="00D84F2E">
        <w:t>II</w:t>
      </w:r>
      <w:r w:rsidR="00AF766B">
        <w:t>) w przypadku wystąpienia przestojów lub opóźnień wynikających z przyczyn leżących po stronie Zamawiającego lub osób trzecich oraz mających bezpośredni wpływ na terminowość wykonania przedmiotu umowy,</w:t>
      </w:r>
    </w:p>
    <w:p w14:paraId="4F8FA506" w14:textId="35DF07B8" w:rsidR="00AF766B" w:rsidRDefault="00E63943" w:rsidP="00F20765">
      <w:pPr>
        <w:ind w:firstLine="284"/>
      </w:pPr>
      <w:r>
        <w:t>V</w:t>
      </w:r>
      <w:r w:rsidR="00AF766B">
        <w:t>) na skutek uzgodnień pomiędzy Stronami dotyczących skrócenia terminu wykonania przedmiotu umowy,</w:t>
      </w:r>
    </w:p>
    <w:p w14:paraId="2B4A9FB6" w14:textId="2308264D" w:rsidR="006125FC" w:rsidRDefault="00E63943" w:rsidP="00F20765">
      <w:pPr>
        <w:ind w:firstLine="284"/>
      </w:pPr>
      <w:r>
        <w:t>VI</w:t>
      </w:r>
      <w:r w:rsidR="00AF766B">
        <w:t>) w przypadku zmiany obowiązujących przepisów prawa lub wytycznych mających wpływ na realizację umowy,</w:t>
      </w:r>
    </w:p>
    <w:p w14:paraId="252602E0" w14:textId="1FC1AEF0" w:rsidR="00AF766B" w:rsidRDefault="000009FD" w:rsidP="00F20765">
      <w:pPr>
        <w:ind w:firstLine="284"/>
      </w:pPr>
      <w:r>
        <w:t>b</w:t>
      </w:r>
      <w:r w:rsidR="00AF766B">
        <w:t>) zmiany osobowe w przypadku:</w:t>
      </w:r>
    </w:p>
    <w:p w14:paraId="61239CB3" w14:textId="56511B9B" w:rsidR="00D47DCD" w:rsidRDefault="00E63943" w:rsidP="00F20765">
      <w:pPr>
        <w:ind w:firstLine="284"/>
      </w:pPr>
      <w:r>
        <w:t>I</w:t>
      </w:r>
      <w:r w:rsidR="00AF766B">
        <w:t xml:space="preserve">) zmiany osób realizujących umowę pod warunkiem, że osoby te będą spełniały wymagania określone w </w:t>
      </w:r>
      <w:r w:rsidR="000009FD">
        <w:t>Zapytaniu Ofertowym</w:t>
      </w:r>
      <w:r w:rsidR="00224D6D">
        <w:t>.</w:t>
      </w:r>
    </w:p>
    <w:p w14:paraId="06AB3EF2" w14:textId="42769A8B" w:rsidR="00D47DCD" w:rsidRDefault="006125FC" w:rsidP="00F20765">
      <w:pPr>
        <w:ind w:firstLine="284"/>
      </w:pPr>
      <w:r>
        <w:t xml:space="preserve">3. </w:t>
      </w:r>
      <w:r w:rsidRPr="006125FC">
        <w:t>Wydłużenie terminu umowy będzie możliwe w przypadku, gdy</w:t>
      </w:r>
      <w:r w:rsidR="00665598">
        <w:t xml:space="preserve"> Zamawiający</w:t>
      </w:r>
      <w:r w:rsidRPr="006125FC">
        <w:t xml:space="preserve"> </w:t>
      </w:r>
      <w:r w:rsidR="00665598">
        <w:t>uzyska zgodę</w:t>
      </w:r>
      <w:r w:rsidRPr="006125FC">
        <w:t xml:space="preserve"> </w:t>
      </w:r>
      <w:r w:rsidR="00665598">
        <w:t>na wydłużenie terminu przez Instytucję</w:t>
      </w:r>
      <w:r w:rsidR="00E27308">
        <w:t xml:space="preserve"> dotującą.</w:t>
      </w:r>
    </w:p>
    <w:p w14:paraId="66A277D0" w14:textId="18A84CC3" w:rsidR="00AF766B" w:rsidRPr="00D47DCD" w:rsidRDefault="00AF766B" w:rsidP="00F20765">
      <w:pPr>
        <w:spacing w:before="120"/>
        <w:ind w:firstLine="0"/>
        <w:jc w:val="center"/>
        <w:rPr>
          <w:b/>
          <w:bCs/>
        </w:rPr>
      </w:pPr>
      <w:r w:rsidRPr="00D47DCD">
        <w:rPr>
          <w:b/>
          <w:bCs/>
        </w:rPr>
        <w:t xml:space="preserve">§ </w:t>
      </w:r>
      <w:r w:rsidR="00F20765">
        <w:rPr>
          <w:b/>
          <w:bCs/>
        </w:rPr>
        <w:t>12</w:t>
      </w:r>
    </w:p>
    <w:p w14:paraId="01DB4401" w14:textId="4578F82B" w:rsidR="00AF766B" w:rsidRPr="00D47DCD" w:rsidRDefault="00AF766B" w:rsidP="00F20765">
      <w:pPr>
        <w:ind w:firstLine="0"/>
        <w:jc w:val="center"/>
        <w:rPr>
          <w:b/>
          <w:bCs/>
        </w:rPr>
      </w:pPr>
      <w:r w:rsidRPr="00D47DCD">
        <w:rPr>
          <w:b/>
          <w:bCs/>
        </w:rPr>
        <w:t>Postanowienia końcowe</w:t>
      </w:r>
    </w:p>
    <w:p w14:paraId="53CC7AE2" w14:textId="25A76764" w:rsidR="00AF766B" w:rsidRDefault="00AF766B" w:rsidP="00F20765">
      <w:pPr>
        <w:ind w:firstLine="284"/>
      </w:pPr>
      <w:r>
        <w:t>1. Wszelkie spory powstałe w związku z realizacją umowy, których Stronom nie uda się rozstrzygnąć polubownie, będą rozstrzygane przez</w:t>
      </w:r>
      <w:r w:rsidR="00F20765">
        <w:t xml:space="preserve"> sąd</w:t>
      </w:r>
      <w:r>
        <w:t xml:space="preserve"> właściwy dla</w:t>
      </w:r>
      <w:r w:rsidR="00F20765">
        <w:t xml:space="preserve"> siedziby</w:t>
      </w:r>
      <w:r>
        <w:t xml:space="preserve"> Zamawiającego.</w:t>
      </w:r>
    </w:p>
    <w:p w14:paraId="6693037F" w14:textId="77777777" w:rsidR="00AF766B" w:rsidRDefault="00AF766B" w:rsidP="00F20765">
      <w:pPr>
        <w:ind w:firstLine="284"/>
      </w:pPr>
      <w:r>
        <w:t>2. Jakiekolwiek przeniesienie przez Wykonawcę wierzytelności z umowy na osoby trzecie jest dopuszczalne wyłącznie za uprzednią pisemną zgodą (pod rygorem nieważności) Zamawiającego.</w:t>
      </w:r>
    </w:p>
    <w:p w14:paraId="30FA1659" w14:textId="77777777" w:rsidR="00AF766B" w:rsidRDefault="00AF766B" w:rsidP="00F20765">
      <w:pPr>
        <w:ind w:firstLine="284"/>
      </w:pPr>
      <w:r>
        <w:t>3. Umowa oraz załączniki stanowią integralną całość, tj.:</w:t>
      </w:r>
    </w:p>
    <w:p w14:paraId="05382DCD" w14:textId="6835DB45" w:rsidR="00AF766B" w:rsidRDefault="00AF766B" w:rsidP="00F20765">
      <w:pPr>
        <w:ind w:firstLine="284"/>
      </w:pPr>
      <w:r>
        <w:t xml:space="preserve">załącznik nr 1 – </w:t>
      </w:r>
      <w:r w:rsidR="00CE4C8A">
        <w:t>zapytanie ofertowe</w:t>
      </w:r>
      <w:r>
        <w:t>,</w:t>
      </w:r>
    </w:p>
    <w:p w14:paraId="5741C04D" w14:textId="77777777" w:rsidR="00AF766B" w:rsidRDefault="00AF766B" w:rsidP="00F20765">
      <w:pPr>
        <w:ind w:firstLine="284"/>
      </w:pPr>
      <w:r>
        <w:t>załącznik nr 2 – oferta Wykonawcy,</w:t>
      </w:r>
    </w:p>
    <w:p w14:paraId="58217FC6" w14:textId="1619505D" w:rsidR="00AF766B" w:rsidRDefault="00CE4C8A" w:rsidP="00F20765">
      <w:pPr>
        <w:ind w:firstLine="284"/>
      </w:pPr>
      <w:r>
        <w:t>z</w:t>
      </w:r>
      <w:r w:rsidR="00AF766B">
        <w:t xml:space="preserve">ałącznik nr </w:t>
      </w:r>
      <w:r w:rsidR="0018686F">
        <w:t>3</w:t>
      </w:r>
      <w:r w:rsidR="00AF766B">
        <w:t xml:space="preserve"> – klauzula informacyjna dotycząca przetwarzania danych osobowych</w:t>
      </w:r>
    </w:p>
    <w:p w14:paraId="794789C4" w14:textId="0D56081C" w:rsidR="00AF766B" w:rsidRDefault="0018686F" w:rsidP="00F20765">
      <w:pPr>
        <w:ind w:firstLine="284"/>
      </w:pPr>
      <w:r>
        <w:t>4</w:t>
      </w:r>
      <w:r w:rsidR="00AF766B">
        <w:t>. W kwestiach nieuregulowanych niniejszą umową mają zastosowanie przepisy prawa polskiego, w tym ustawy z dnia 11.09.2019r. – Prawo zamówień publicznych oraz ustawy z dnia 23.04.1964 r. − Kodeks Cywilny.</w:t>
      </w:r>
    </w:p>
    <w:p w14:paraId="487D2A66" w14:textId="68D792A9" w:rsidR="00AF766B" w:rsidRDefault="0018686F" w:rsidP="00F20765">
      <w:pPr>
        <w:ind w:firstLine="284"/>
      </w:pPr>
      <w:r>
        <w:t>5</w:t>
      </w:r>
      <w:r w:rsidR="00AF766B">
        <w:t xml:space="preserve">. Umowa została sporządzona w </w:t>
      </w:r>
      <w:r w:rsidR="00D47DCD">
        <w:t>4</w:t>
      </w:r>
      <w:r w:rsidR="00AF766B">
        <w:t xml:space="preserve"> (słownie: </w:t>
      </w:r>
      <w:r w:rsidR="00D47DCD">
        <w:t>czt</w:t>
      </w:r>
      <w:r w:rsidR="00AF766B">
        <w:t>e</w:t>
      </w:r>
      <w:r w:rsidR="00D47DCD">
        <w:t>re</w:t>
      </w:r>
      <w:r w:rsidR="00AF766B">
        <w:t xml:space="preserve">ch) jednobrzmiących egzemplarzach, </w:t>
      </w:r>
      <w:r w:rsidR="00D47DCD">
        <w:t>3</w:t>
      </w:r>
      <w:r w:rsidR="00AF766B">
        <w:t xml:space="preserve"> egz. dla Zamawiającego, 1 egz. dla Wykonawcy</w:t>
      </w:r>
      <w:r w:rsidR="00D47DCD">
        <w:t>.</w:t>
      </w:r>
    </w:p>
    <w:p w14:paraId="5ECC7885" w14:textId="65387AC1" w:rsidR="00D47DCD" w:rsidRDefault="00D47DCD" w:rsidP="00F20765">
      <w:pPr>
        <w:ind w:firstLine="0"/>
      </w:pPr>
    </w:p>
    <w:p w14:paraId="42CA224B" w14:textId="5F926B77" w:rsidR="00D47DCD" w:rsidRDefault="00D47DCD" w:rsidP="00F20765">
      <w:pPr>
        <w:ind w:firstLine="0"/>
      </w:pPr>
    </w:p>
    <w:p w14:paraId="789F107F" w14:textId="77777777" w:rsidR="00224D6D" w:rsidRDefault="00224D6D" w:rsidP="00F20765">
      <w:pPr>
        <w:ind w:firstLine="0"/>
      </w:pPr>
    </w:p>
    <w:p w14:paraId="622921D2" w14:textId="77777777" w:rsidR="00D47DCD" w:rsidRDefault="00D47DCD" w:rsidP="00F20765">
      <w:pPr>
        <w:ind w:firstLine="0"/>
      </w:pPr>
    </w:p>
    <w:p w14:paraId="5B50572A" w14:textId="57028FC2" w:rsidR="002E517B" w:rsidRDefault="00AF766B" w:rsidP="008945F6">
      <w:r>
        <w:t xml:space="preserve">Zamawiający: </w:t>
      </w:r>
      <w:r w:rsidR="00D47DCD">
        <w:tab/>
      </w:r>
      <w:r w:rsidR="00D47DCD">
        <w:tab/>
      </w:r>
      <w:r w:rsidR="00D47DCD">
        <w:tab/>
      </w:r>
      <w:r w:rsidR="00D47DCD">
        <w:tab/>
      </w:r>
      <w:r w:rsidR="00D47DCD">
        <w:tab/>
      </w:r>
      <w:r w:rsidR="00D47DCD">
        <w:tab/>
      </w:r>
      <w:r w:rsidR="00D47DCD">
        <w:tab/>
      </w:r>
      <w:r w:rsidR="00D47DCD">
        <w:tab/>
      </w:r>
      <w:r>
        <w:t>Wykonawca:</w:t>
      </w:r>
    </w:p>
    <w:p w14:paraId="1F67EB8C" w14:textId="77777777" w:rsidR="00821F3F" w:rsidRDefault="00821F3F" w:rsidP="008945F6">
      <w:pPr>
        <w:ind w:firstLine="0"/>
      </w:pPr>
    </w:p>
    <w:p w14:paraId="2C8F3C7F" w14:textId="0E10A151" w:rsidR="00FB3C6F" w:rsidRDefault="00FB3C6F" w:rsidP="008945F6">
      <w:pPr>
        <w:ind w:firstLine="0"/>
      </w:pPr>
    </w:p>
    <w:p w14:paraId="31F2BFFD" w14:textId="77777777" w:rsidR="00E80F47" w:rsidRDefault="00224D6D" w:rsidP="008945F6">
      <w:pPr>
        <w:ind w:left="2831" w:firstLine="0"/>
        <w:rPr>
          <w:b/>
          <w:bCs/>
        </w:rPr>
      </w:pPr>
      <w:r>
        <w:rPr>
          <w:b/>
          <w:bCs/>
        </w:rPr>
        <w:t xml:space="preserve">          </w:t>
      </w:r>
    </w:p>
    <w:p w14:paraId="76359943" w14:textId="77777777" w:rsidR="00E80F47" w:rsidRDefault="00E80F47" w:rsidP="008945F6">
      <w:pPr>
        <w:ind w:left="2831" w:firstLine="0"/>
        <w:rPr>
          <w:b/>
          <w:bCs/>
        </w:rPr>
      </w:pPr>
    </w:p>
    <w:p w14:paraId="026D5F2C" w14:textId="77777777" w:rsidR="00F20765" w:rsidRDefault="00F20765">
      <w:pPr>
        <w:spacing w:line="276" w:lineRule="auto"/>
        <w:rPr>
          <w:b/>
          <w:bCs/>
        </w:rPr>
      </w:pPr>
      <w:r>
        <w:rPr>
          <w:b/>
          <w:bCs/>
        </w:rPr>
        <w:br w:type="page"/>
      </w:r>
    </w:p>
    <w:p w14:paraId="22F621E2" w14:textId="0B95871F" w:rsidR="00A467DD" w:rsidRPr="00FB3C6F" w:rsidRDefault="00AF766B" w:rsidP="00F20765">
      <w:pPr>
        <w:ind w:left="2831" w:firstLine="0"/>
        <w:jc w:val="right"/>
        <w:rPr>
          <w:b/>
          <w:bCs/>
        </w:rPr>
      </w:pPr>
      <w:r w:rsidRPr="00FB3C6F">
        <w:rPr>
          <w:b/>
          <w:bCs/>
        </w:rPr>
        <w:lastRenderedPageBreak/>
        <w:t xml:space="preserve">Załącznik nr </w:t>
      </w:r>
      <w:r w:rsidR="0018686F">
        <w:rPr>
          <w:b/>
          <w:bCs/>
        </w:rPr>
        <w:t>3</w:t>
      </w:r>
      <w:r w:rsidRPr="00FB3C6F">
        <w:rPr>
          <w:b/>
          <w:bCs/>
        </w:rPr>
        <w:t xml:space="preserve"> do umowy nr </w:t>
      </w:r>
      <w:r w:rsidR="00FB3C6F" w:rsidRPr="00FB3C6F">
        <w:rPr>
          <w:b/>
          <w:bCs/>
        </w:rPr>
        <w:t>272/</w:t>
      </w:r>
      <w:r w:rsidR="00E82922">
        <w:rPr>
          <w:b/>
          <w:bCs/>
        </w:rPr>
        <w:t>…</w:t>
      </w:r>
      <w:r w:rsidR="00FB3C6F" w:rsidRPr="00FB3C6F">
        <w:rPr>
          <w:b/>
          <w:bCs/>
        </w:rPr>
        <w:t>/20</w:t>
      </w:r>
      <w:r w:rsidR="00F20765">
        <w:rPr>
          <w:b/>
          <w:bCs/>
        </w:rPr>
        <w:t>24</w:t>
      </w:r>
      <w:r w:rsidRPr="00FB3C6F">
        <w:rPr>
          <w:b/>
          <w:bCs/>
        </w:rPr>
        <w:t xml:space="preserve"> z dnia </w:t>
      </w:r>
      <w:r w:rsidR="00482018">
        <w:rPr>
          <w:b/>
          <w:bCs/>
        </w:rPr>
        <w:t>…………………..</w:t>
      </w:r>
    </w:p>
    <w:p w14:paraId="0BF18DE6" w14:textId="7214CE20" w:rsidR="00AF766B" w:rsidRDefault="00A467DD" w:rsidP="008945F6">
      <w:r>
        <w:tab/>
      </w:r>
      <w:r>
        <w:tab/>
      </w:r>
      <w:r>
        <w:tab/>
      </w:r>
    </w:p>
    <w:p w14:paraId="4CDD6F45" w14:textId="2334A3ED" w:rsidR="00AF766B" w:rsidRPr="00A467DD" w:rsidRDefault="00AF766B" w:rsidP="008945F6">
      <w:pPr>
        <w:rPr>
          <w:b/>
          <w:bCs/>
        </w:rPr>
      </w:pPr>
      <w:r w:rsidRPr="00A467DD">
        <w:rPr>
          <w:b/>
          <w:bCs/>
        </w:rPr>
        <w:t>KLAUZULA INFORMACYJNA DOTYCZĄCA PRZETWARZANIA DANYCH OSOBOWYCH</w:t>
      </w:r>
    </w:p>
    <w:p w14:paraId="09335CBB" w14:textId="225FF402" w:rsidR="00CD4FA2" w:rsidRDefault="00CD4FA2" w:rsidP="008945F6">
      <w:pPr>
        <w:ind w:firstLine="0"/>
      </w:pPr>
    </w:p>
    <w:p w14:paraId="12792D81" w14:textId="77CE8963" w:rsidR="00CD4FA2" w:rsidRDefault="00CD4FA2" w:rsidP="008945F6">
      <w:pPr>
        <w:ind w:firstLine="0"/>
      </w:pPr>
      <w:r>
        <w:t xml:space="preserve">Nazwa zadania: </w:t>
      </w:r>
      <w:r w:rsidRPr="00CD4FA2">
        <w:t xml:space="preserve">„Modernizacja </w:t>
      </w:r>
      <w:r w:rsidR="00482018">
        <w:t xml:space="preserve">świetlicy wiejskiej w </w:t>
      </w:r>
      <w:r w:rsidR="00AA0B3D">
        <w:t>Różanej</w:t>
      </w:r>
      <w:r w:rsidRPr="00CD4FA2">
        <w:t>”</w:t>
      </w:r>
    </w:p>
    <w:p w14:paraId="4DD370D9" w14:textId="77777777" w:rsidR="00CD4FA2" w:rsidRDefault="00CD4FA2" w:rsidP="008945F6"/>
    <w:p w14:paraId="439D1D82" w14:textId="77777777" w:rsidR="00CD4FA2" w:rsidRDefault="00CD4FA2" w:rsidP="008945F6">
      <w:pPr>
        <w:ind w:firstLine="0"/>
      </w:pPr>
      <w:r>
        <w:t xml:space="preserve">Zgodnie z art. 13 i art.14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04.05.2016, str. 1 ze zmianą ogłoszoną </w:t>
      </w:r>
      <w:r w:rsidRPr="00AA0B3D">
        <w:t>w Dz.Urz. UE L 127 z 23.05.2018, str. 2), dalej „RODO”, informujemy, że:</w:t>
      </w:r>
    </w:p>
    <w:p w14:paraId="7D81D48C" w14:textId="6AFB7D63" w:rsidR="00CD4FA2" w:rsidRDefault="00CD4FA2" w:rsidP="008945F6">
      <w:pPr>
        <w:ind w:firstLine="0"/>
      </w:pPr>
      <w:r>
        <w:t>1.</w:t>
      </w:r>
      <w:r w:rsidR="00C76C1F">
        <w:t xml:space="preserve"> </w:t>
      </w:r>
      <w:r>
        <w:t>Administratorem Pani/Pana danych osobowych, zebranych w postępowaniu o udzielenie zamówienia, dalej „Administrator” jest Gmina Stoszowice / Urząd Gminy Stoszowice z siedzibą Stoszowice 97, 57-213 Stoszowice, telefon kontaktowy 74 8164 510 w godzinach pracy urzędu tj. pomiędzy 7:30 a 15:30 w poniedziałki, wtorki i czwartki oraz w godzinach od 7.30 do 17.00 w środy i w godzinach od 7.30 do 14.00 w piątki email: gmina@stoszowice.pl;</w:t>
      </w:r>
    </w:p>
    <w:p w14:paraId="78C3F445" w14:textId="03EE8395" w:rsidR="00CD4FA2" w:rsidRDefault="00CD4FA2" w:rsidP="008945F6">
      <w:pPr>
        <w:ind w:firstLine="0"/>
      </w:pPr>
      <w:r>
        <w:t>2.</w:t>
      </w:r>
      <w:r w:rsidR="00C76C1F">
        <w:t xml:space="preserve"> </w:t>
      </w:r>
      <w:r>
        <w:t>W sprawach związanych z danymi osobowymi może się Pani/Pan skontaktować się z Inspektorem Ochrony Danych, w następujący sposób - za pośrednictwem poczty elektronicznej pod adresem: iod@stoszowice.pl lub listownie pod adresem: Inspektor Ochrony Danych Gmina Stoszowice / Urząd Gminy Stoszowice, Stoszowice 97, 57-213 Stoszowice;</w:t>
      </w:r>
    </w:p>
    <w:p w14:paraId="107EED2F" w14:textId="1259A3B4" w:rsidR="00CD4FA2" w:rsidRDefault="00CD4FA2" w:rsidP="008945F6">
      <w:pPr>
        <w:ind w:firstLine="0"/>
      </w:pPr>
      <w:r>
        <w:t>3.</w:t>
      </w:r>
      <w:r w:rsidR="00C76C1F">
        <w:t xml:space="preserve"> </w:t>
      </w:r>
      <w:r>
        <w:t>Pani/Pana dane osobowe, zebrane w postępowaniu o udzielenie zamówienia, będziemy przetwarzać na podstawie art.6 ust. 1 lit. c RODO w celu prowadzenia postępowania o udzielenie zamówienia publicznego, jak również w celu jego rozstrzygnięcia, zawarcia umowy w sprawie zamówienia publicznego oraz jej realizacji, a także udokumentowania postępowania o udzielenie zamówienia publicznego i jego archiwizacji;</w:t>
      </w:r>
    </w:p>
    <w:p w14:paraId="705DF020" w14:textId="0D2860B9" w:rsidR="00CD4FA2" w:rsidRDefault="00CD4FA2" w:rsidP="008945F6">
      <w:pPr>
        <w:ind w:firstLine="0"/>
      </w:pPr>
      <w:r>
        <w:t>4.</w:t>
      </w:r>
      <w:r w:rsidR="00C76C1F">
        <w:t xml:space="preserve"> </w:t>
      </w:r>
      <w:r>
        <w:t>Pani/Pana dane osobowe, zebrane w postępowaniu o udzielenie zamówienia, będziemy przetwarzać w sposób gwarantujący zabezpieczenie przed ich bezprawnym rozpowszechnianiem;</w:t>
      </w:r>
    </w:p>
    <w:p w14:paraId="5ED1E379" w14:textId="3D072086" w:rsidR="00CD4FA2" w:rsidRDefault="00CD4FA2" w:rsidP="008945F6">
      <w:pPr>
        <w:ind w:firstLine="0"/>
      </w:pPr>
      <w:r>
        <w:t>5.</w:t>
      </w:r>
      <w:r w:rsidR="00C76C1F">
        <w:t xml:space="preserve"> </w:t>
      </w:r>
      <w:r>
        <w:t>Odbiorcami Pani/Pana danych osobowych, zebranych w postępowaniu o udzielenie zamówienia, będą:</w:t>
      </w:r>
    </w:p>
    <w:p w14:paraId="35108FDF" w14:textId="6333BD8F" w:rsidR="00CD4FA2" w:rsidRDefault="00CD4FA2" w:rsidP="008945F6">
      <w:pPr>
        <w:ind w:firstLine="0"/>
      </w:pPr>
      <w:r>
        <w:t>•</w:t>
      </w:r>
      <w:r w:rsidR="00C76C1F">
        <w:t xml:space="preserve"> </w:t>
      </w:r>
      <w:r>
        <w:t>osoby lub podmioty, którym udostępniona zostanie dokumentacja postępowania w oparciu o art.18 i art. 74 ustawy z dnia 11 września 2019 r. – Prawo zamówień publicznych,</w:t>
      </w:r>
    </w:p>
    <w:p w14:paraId="576C1B9A" w14:textId="2B420E27" w:rsidR="00CD4FA2" w:rsidRDefault="00CD4FA2" w:rsidP="008945F6">
      <w:pPr>
        <w:ind w:firstLine="0"/>
      </w:pPr>
      <w:r>
        <w:t>•</w:t>
      </w:r>
      <w:r w:rsidR="00C76C1F">
        <w:t xml:space="preserve"> </w:t>
      </w:r>
      <w:r>
        <w:t>PZP24.pl Sp. z o.o. z siedzibą 54-203 Wrocław, ul. Legnicka 57D lok. B/J, zarejestrowaną w krajowym rejestrze sądowym prowadzonym przez Sąd Rejonowy dla Wrocławia-Fabrycznej, VI Wydział Gospodarczy Krajowego Rejestru Sądowego, pod numerem KRS 0000505029, NIP 8971797896, REGON: 022393643, jako podmiot udostępniający Platformę Zakupową pod adresem https://stoszowice.logintrade.net, na której Gmina Stoszowice prowadzi postępowania o udzielenie zamówienia publicznego. Dane osobowe mogą być też dostępne dla Logintrade S.A. z siedzibą we Wrocławiu (ul. Braniborska 2/10, 53-680 Wrocław), KRS: 0000438056 oraz LT Serwis sp. z o.o. z siedzibą w Warszawie (ul. Polna 48/11 00-644 Warszawa), KRS: 0000311815 w związku z koniecznością umożliwienia realizacji zadań Operatora Platformy związanych z przetwarzaniem danych osobowych (przyjmowanie i obsługa zgłoszeń, komunikacja z Wykonawcą i Administratorem (Zamawiającym), zarządzanie bazą Wykonawców) w ramach funkcjonowania Platformy Przetargowej, zgodnie z regulaminem Platformy,</w:t>
      </w:r>
    </w:p>
    <w:p w14:paraId="30372043" w14:textId="2F6125E7" w:rsidR="00821F3F" w:rsidRDefault="00CD4FA2" w:rsidP="008945F6">
      <w:pPr>
        <w:ind w:firstLine="0"/>
      </w:pPr>
      <w:r>
        <w:t>•</w:t>
      </w:r>
      <w:r w:rsidR="00C76C1F">
        <w:t xml:space="preserve"> </w:t>
      </w:r>
      <w:r>
        <w:t>organy władzy publicznej oraz podmioty wykonujące zadania publiczne lub działające na zlecenie organów władzy publicznej, w zakresie i w celach, które wynikają z przepisów powszechnie obowiązującego prawa,</w:t>
      </w:r>
    </w:p>
    <w:p w14:paraId="66FC6841" w14:textId="70C427C8" w:rsidR="00CD4FA2" w:rsidRDefault="00CD4FA2" w:rsidP="008945F6">
      <w:pPr>
        <w:ind w:firstLine="0"/>
      </w:pPr>
      <w:r>
        <w:t>•</w:t>
      </w:r>
      <w:r w:rsidR="00C76C1F">
        <w:t xml:space="preserve"> </w:t>
      </w:r>
      <w:r>
        <w:t>podmioty świadczące nam usługi teleinformatyczne takie jak hosting, dostarczanie lub utrzymanie systemów informatycznych, usługi księgowe, audytorskie, archiwizacyjne, prawne i doradcze, operatorzy pocztowi i firmy kurierskie</w:t>
      </w:r>
    </w:p>
    <w:p w14:paraId="7C388669" w14:textId="5610487D" w:rsidR="00CD4FA2" w:rsidRDefault="00CD4FA2" w:rsidP="008945F6">
      <w:pPr>
        <w:ind w:firstLine="0"/>
      </w:pPr>
      <w:r>
        <w:lastRenderedPageBreak/>
        <w:t>6.</w:t>
      </w:r>
      <w:r w:rsidR="00C76C1F">
        <w:t xml:space="preserve"> </w:t>
      </w:r>
      <w:r>
        <w:t>Administrator (Zamawiający) udostępnia dane osobowe, o których mowa w art. 10 RODO w celu umożliwienia korzystania ze środków ochrony prawnej, o których mowa w dziale IX ustawy Pzp, do upływu terminu na ich wniesienie;</w:t>
      </w:r>
    </w:p>
    <w:p w14:paraId="1F897391" w14:textId="76FCC224" w:rsidR="00CD4FA2" w:rsidRDefault="00CD4FA2" w:rsidP="008945F6">
      <w:pPr>
        <w:ind w:firstLine="0"/>
      </w:pPr>
      <w:r>
        <w:t>7.</w:t>
      </w:r>
      <w:r w:rsidR="00C76C1F">
        <w:t xml:space="preserve"> </w:t>
      </w:r>
      <w:r>
        <w:t>Dane osobowe w przypadku postępowań o udzielenie zamówienia publicznego będą przechowywane, licząc od 1 stycznia roku następnego od daty zakończenia sprawy, przez okres:</w:t>
      </w:r>
    </w:p>
    <w:p w14:paraId="77233A3E" w14:textId="29DA7A25" w:rsidR="00CD4FA2" w:rsidRDefault="00CD4FA2" w:rsidP="008945F6">
      <w:pPr>
        <w:ind w:firstLine="0"/>
      </w:pPr>
      <w:r>
        <w:rPr>
          <w:rFonts w:cstheme="minorHAnsi"/>
        </w:rPr>
        <w:t>•</w:t>
      </w:r>
      <w:r w:rsidR="00C76C1F">
        <w:t xml:space="preserve"> </w:t>
      </w:r>
      <w:r>
        <w:t>5 lat - dla dokumentów wytworzonych w ramach zamówień publicznych krajowych,</w:t>
      </w:r>
    </w:p>
    <w:p w14:paraId="1D7E620C" w14:textId="70C626A9" w:rsidR="00CD4FA2" w:rsidRDefault="00CD4FA2" w:rsidP="008945F6">
      <w:pPr>
        <w:ind w:firstLine="0"/>
      </w:pPr>
      <w:r>
        <w:rPr>
          <w:rFonts w:cstheme="minorHAnsi"/>
        </w:rPr>
        <w:t>•</w:t>
      </w:r>
      <w:r w:rsidR="00C76C1F">
        <w:t xml:space="preserve"> </w:t>
      </w:r>
      <w:r>
        <w:t>10 lat - dla zamówień publicznych unijnych.</w:t>
      </w:r>
    </w:p>
    <w:p w14:paraId="14843436" w14:textId="55CD75E1" w:rsidR="00CD4FA2" w:rsidRDefault="00CD4FA2" w:rsidP="008945F6">
      <w:pPr>
        <w:ind w:firstLine="0"/>
      </w:pPr>
      <w:r>
        <w:t>8.</w:t>
      </w:r>
      <w:r w:rsidR="00C76C1F">
        <w:t xml:space="preserve"> </w:t>
      </w:r>
      <w:r>
        <w:t>Dane osobowe pozyskaliśmy bezpośrednio od Pani/Pana lub od wykonawcy/podwykonawcy tj. podmiotu, z którym Pani/Pan współpracuje lub zamierza współpracować.</w:t>
      </w:r>
    </w:p>
    <w:p w14:paraId="2ED3CAE5" w14:textId="403C674C" w:rsidR="00CD4FA2" w:rsidRDefault="00CD4FA2" w:rsidP="008945F6">
      <w:pPr>
        <w:ind w:firstLine="0"/>
      </w:pPr>
      <w:r>
        <w:t>9.</w:t>
      </w:r>
      <w:r w:rsidR="00C76C1F">
        <w:t xml:space="preserve"> </w:t>
      </w:r>
      <w:r>
        <w:t>Obowiązek podania danych osobowych jest wymogiem ustawowym określonym w przepisach ustawy Pzp, związanym z udziałem w postępowaniu o udzielenie zamówienia publicznego; konsekwencje niepodania określonych danych wynikają z ustawy Pzp;</w:t>
      </w:r>
    </w:p>
    <w:p w14:paraId="0E1B6D6A" w14:textId="6A4FEE05" w:rsidR="00CD4FA2" w:rsidRDefault="00CD4FA2" w:rsidP="008945F6">
      <w:pPr>
        <w:ind w:firstLine="0"/>
      </w:pPr>
      <w:r>
        <w:t>10.</w:t>
      </w:r>
      <w:r w:rsidR="00C76C1F">
        <w:t xml:space="preserve"> </w:t>
      </w:r>
      <w:r>
        <w:t>W odniesieniu do Pani/Pana danych osobowych, zebranych w postępowaniu o udzielenie zamówienia, decyzje nie będą podejmowane w sposób zautomatyzowany, stosowanie do art. 22 RODO;</w:t>
      </w:r>
    </w:p>
    <w:p w14:paraId="4D413427" w14:textId="038ED753" w:rsidR="00CD4FA2" w:rsidRDefault="00CD4FA2" w:rsidP="008945F6">
      <w:pPr>
        <w:ind w:firstLine="0"/>
      </w:pPr>
      <w:r>
        <w:t>11.</w:t>
      </w:r>
      <w:r w:rsidR="00C76C1F">
        <w:t xml:space="preserve"> </w:t>
      </w:r>
      <w:r>
        <w:t>Posiada Pani/Pan:</w:t>
      </w:r>
    </w:p>
    <w:p w14:paraId="597AA24B" w14:textId="57C7B33F" w:rsidR="00CD4FA2" w:rsidRDefault="00CD4FA2" w:rsidP="008945F6">
      <w:pPr>
        <w:ind w:firstLine="0"/>
      </w:pPr>
      <w:r>
        <w:t>-</w:t>
      </w:r>
      <w:r w:rsidR="00C76C1F">
        <w:t xml:space="preserve"> </w:t>
      </w:r>
      <w:r>
        <w:t>na podstawie art. 15 RODO prawo dostępu do danych osobowych Pani/Pana dotyczących;</w:t>
      </w:r>
    </w:p>
    <w:p w14:paraId="50B10730" w14:textId="28A62474" w:rsidR="00CD4FA2" w:rsidRDefault="00CD4FA2" w:rsidP="008945F6">
      <w:pPr>
        <w:ind w:firstLine="0"/>
      </w:pPr>
      <w:r>
        <w:t>-</w:t>
      </w:r>
      <w:r w:rsidR="00C76C1F">
        <w:t xml:space="preserve"> </w:t>
      </w:r>
      <w:r>
        <w:t>na podstawie art. 16 RODO prawo do sprostowania danych osobowych, z zastrzeżeniem, że skorzystanie z uprawnienia do sprostowania lub uzupełnienia, o którym mowa w art. 16 RODO, nie może skutkować zmianą wyniku postępowania o udzielenie zamówienia ani zmianą postanowień umowy w sprawie zamówienia publicznego w zakresie niezgodnym z ustawą Pzp oraz nie może naruszać integralności protokołu postępowania i jego załączników;</w:t>
      </w:r>
    </w:p>
    <w:p w14:paraId="326DA484" w14:textId="5C0B1A80" w:rsidR="00CD4FA2" w:rsidRDefault="00CD4FA2" w:rsidP="008945F6">
      <w:pPr>
        <w:ind w:firstLine="0"/>
      </w:pPr>
      <w:r>
        <w:t>-</w:t>
      </w:r>
      <w:r w:rsidR="00C76C1F">
        <w:t xml:space="preserve"> </w:t>
      </w:r>
      <w:r>
        <w:t>na podstawie art. 18 RODO prawo żądania od administratora ograniczenia przetwarzania danych osobowych z zastrzeżeniem przypadków, o których mowa w art. 18 ust. 2 RODO oraz z zastrzeżeniem, że w postępowaniu o udzielenie zamówienia zgłoszenie żądania ograniczenia przetwarzania, o którym mowa w art. 18 ust. 1 RODO, nie ogranicza przetwarzania danych osobowych do czasu zakończenia postępowania o udzielenie zamówienia;</w:t>
      </w:r>
    </w:p>
    <w:p w14:paraId="334D1AE5" w14:textId="140FAAB2" w:rsidR="00CD4FA2" w:rsidRDefault="00CD4FA2" w:rsidP="008945F6">
      <w:pPr>
        <w:ind w:firstLine="0"/>
      </w:pPr>
      <w:r>
        <w:t>-</w:t>
      </w:r>
      <w:r w:rsidR="00C76C1F">
        <w:t xml:space="preserve"> </w:t>
      </w:r>
      <w:r>
        <w:t>prawo do wniesienia skargi do Prezesa Urzędu Ochrony Danych Osobowych, jeżeli uzna Pani/Pan, że przetwarzanie przez Administratora (Zamawiającego) danych osobowych jej/jego dotyczących narusza przepisy RODO;</w:t>
      </w:r>
    </w:p>
    <w:p w14:paraId="300D8CD9" w14:textId="7682DB5A" w:rsidR="00CD4FA2" w:rsidRDefault="00CD4FA2" w:rsidP="008945F6">
      <w:pPr>
        <w:ind w:firstLine="0"/>
      </w:pPr>
      <w:r>
        <w:t>12.</w:t>
      </w:r>
      <w:r w:rsidR="00C76C1F">
        <w:t xml:space="preserve"> </w:t>
      </w:r>
      <w:r>
        <w:t>nie przysługuje Pani/Panu:</w:t>
      </w:r>
    </w:p>
    <w:p w14:paraId="12E12984" w14:textId="6E7855C0" w:rsidR="00CD4FA2" w:rsidRDefault="00CD4FA2" w:rsidP="008945F6">
      <w:pPr>
        <w:ind w:firstLine="0"/>
      </w:pPr>
      <w:r>
        <w:t>-</w:t>
      </w:r>
      <w:r w:rsidR="00C76C1F">
        <w:t xml:space="preserve"> </w:t>
      </w:r>
      <w:r>
        <w:t>prawo do usunięcia danych osobowych w związku z art. 17 ust. 3 lit. b, d lub e RODO;</w:t>
      </w:r>
    </w:p>
    <w:p w14:paraId="630267C5" w14:textId="270EFC0C" w:rsidR="00CD4FA2" w:rsidRDefault="00CD4FA2" w:rsidP="008945F6">
      <w:pPr>
        <w:ind w:firstLine="0"/>
      </w:pPr>
      <w:r>
        <w:t>-</w:t>
      </w:r>
      <w:r w:rsidR="00C76C1F">
        <w:t xml:space="preserve"> </w:t>
      </w:r>
      <w:r>
        <w:t>prawo do przenoszenia danych osobowych, o którym mowa w art. 20 RODO;</w:t>
      </w:r>
    </w:p>
    <w:p w14:paraId="6E53E0F5" w14:textId="58485DD0" w:rsidR="00CD4FA2" w:rsidRDefault="00CD4FA2" w:rsidP="008945F6">
      <w:pPr>
        <w:ind w:firstLine="0"/>
      </w:pPr>
      <w:r>
        <w:t>-</w:t>
      </w:r>
      <w:r w:rsidR="00C76C1F">
        <w:t xml:space="preserve"> </w:t>
      </w:r>
      <w:r>
        <w:t>prawo sprzeciwu na podstawie art. 21 RODO wobec przetwarzania danych osobowych, gdyż podstawą prawną przetwarzania danych osobowych, zebranych w postępowaniu o udzielenie zamówienia, jest art. 6 ust. 1 lit. c RODO.</w:t>
      </w:r>
    </w:p>
    <w:p w14:paraId="22EA0287" w14:textId="77777777" w:rsidR="00CD4FA2" w:rsidRDefault="00CD4FA2" w:rsidP="008945F6">
      <w:r>
        <w:t> </w:t>
      </w:r>
    </w:p>
    <w:sectPr w:rsidR="00CD4FA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B56C7" w14:textId="77777777" w:rsidR="00E25F07" w:rsidRDefault="00E25F07" w:rsidP="00CB1B44">
      <w:r>
        <w:separator/>
      </w:r>
    </w:p>
  </w:endnote>
  <w:endnote w:type="continuationSeparator" w:id="0">
    <w:p w14:paraId="3B6900C6" w14:textId="77777777" w:rsidR="00E25F07" w:rsidRDefault="00E25F07" w:rsidP="00CB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06131" w14:textId="77777777" w:rsidR="00E25F07" w:rsidRDefault="00E25F07" w:rsidP="00CB1B44">
      <w:r>
        <w:separator/>
      </w:r>
    </w:p>
  </w:footnote>
  <w:footnote w:type="continuationSeparator" w:id="0">
    <w:p w14:paraId="77343A15" w14:textId="77777777" w:rsidR="00E25F07" w:rsidRDefault="00E25F07" w:rsidP="00CB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01D8C" w14:textId="2D7827CE" w:rsidR="00CB1B44" w:rsidRDefault="008F185E" w:rsidP="00CB1B44">
    <w:pPr>
      <w:pStyle w:val="Nagwek"/>
      <w:ind w:firstLine="0"/>
    </w:pPr>
    <w:r>
      <w:rPr>
        <w:noProof/>
      </w:rPr>
      <w:drawing>
        <wp:inline distT="0" distB="0" distL="0" distR="0" wp14:anchorId="759BC46D" wp14:editId="73CB8B72">
          <wp:extent cx="2499360" cy="743585"/>
          <wp:effectExtent l="0" t="0" r="0" b="0"/>
          <wp:docPr id="67404153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743585"/>
                  </a:xfrm>
                  <a:prstGeom prst="rect">
                    <a:avLst/>
                  </a:prstGeom>
                  <a:noFill/>
                </pic:spPr>
              </pic:pic>
            </a:graphicData>
          </a:graphic>
        </wp:inline>
      </w:drawing>
    </w:r>
    <w:r w:rsidR="00522B6B">
      <w:tab/>
    </w:r>
    <w:r w:rsidR="00522B6B">
      <w:tab/>
    </w:r>
    <w:r w:rsidR="00522B6B">
      <w:rPr>
        <w:noProof/>
      </w:rPr>
      <w:drawing>
        <wp:inline distT="0" distB="0" distL="0" distR="0" wp14:anchorId="2CEB176C" wp14:editId="4D87A1FE">
          <wp:extent cx="1420495" cy="646430"/>
          <wp:effectExtent l="0" t="0" r="8255"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7C6E"/>
    <w:multiLevelType w:val="hybridMultilevel"/>
    <w:tmpl w:val="0D3E8A36"/>
    <w:lvl w:ilvl="0" w:tplc="51046002">
      <w:start w:val="1"/>
      <w:numFmt w:val="lowerLetter"/>
      <w:lvlText w:val="%1)"/>
      <w:lvlJc w:val="left"/>
      <w:pPr>
        <w:ind w:left="720" w:hanging="360"/>
      </w:pPr>
      <w:rPr>
        <w:rFonts w:asciiTheme="minorHAnsi" w:hAnsiTheme="minorHAnsi" w:cs="Tahoma" w:hint="default"/>
        <w:b w:val="0"/>
        <w:i w:val="0"/>
        <w:color w:val="auto"/>
        <w:sz w:val="18"/>
        <w:szCs w:val="18"/>
      </w:rPr>
    </w:lvl>
    <w:lvl w:ilvl="1" w:tplc="FAECB56E">
      <w:start w:val="1"/>
      <w:numFmt w:val="decimal"/>
      <w:lvlText w:val="%2."/>
      <w:lvlJc w:val="left"/>
      <w:pPr>
        <w:ind w:left="1273" w:hanging="705"/>
      </w:pPr>
      <w:rPr>
        <w:rFonts w:hint="default"/>
        <w:b/>
      </w:rPr>
    </w:lvl>
    <w:lvl w:ilvl="2" w:tplc="5352062C">
      <w:start w:val="1"/>
      <w:numFmt w:val="decimal"/>
      <w:suff w:val="nothing"/>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0401C7"/>
    <w:multiLevelType w:val="hybridMultilevel"/>
    <w:tmpl w:val="A246D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917A22"/>
    <w:multiLevelType w:val="hybridMultilevel"/>
    <w:tmpl w:val="5D503D48"/>
    <w:lvl w:ilvl="0" w:tplc="04904D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E35E21"/>
    <w:multiLevelType w:val="multilevel"/>
    <w:tmpl w:val="F418030C"/>
    <w:lvl w:ilvl="0">
      <w:start w:val="1"/>
      <w:numFmt w:val="lowerLetter"/>
      <w:lvlText w:val="%1)"/>
      <w:lvlJc w:val="left"/>
      <w:pPr>
        <w:tabs>
          <w:tab w:val="num" w:pos="0"/>
        </w:tabs>
        <w:ind w:left="720" w:hanging="360"/>
      </w:pPr>
      <w:rPr>
        <w:rFonts w:cs="Times New Roman"/>
        <w:b/>
        <w:sz w:val="1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433F051D"/>
    <w:multiLevelType w:val="hybridMultilevel"/>
    <w:tmpl w:val="BC5A6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7066C9"/>
    <w:multiLevelType w:val="hybridMultilevel"/>
    <w:tmpl w:val="1C6CB6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2A691E"/>
    <w:multiLevelType w:val="hybridMultilevel"/>
    <w:tmpl w:val="A4724E24"/>
    <w:lvl w:ilvl="0" w:tplc="23467F08">
      <w:start w:val="1"/>
      <w:numFmt w:val="decimal"/>
      <w:lvlText w:val="%1."/>
      <w:lvlJc w:val="left"/>
      <w:pPr>
        <w:tabs>
          <w:tab w:val="num" w:pos="360"/>
        </w:tabs>
        <w:ind w:left="360" w:hanging="360"/>
      </w:pPr>
      <w:rPr>
        <w:rFonts w:asciiTheme="minorHAnsi" w:hAnsiTheme="minorHAnsi" w:cs="Arial" w:hint="default"/>
        <w:b w:val="0"/>
        <w:bCs/>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7CAF159A"/>
    <w:multiLevelType w:val="hybridMultilevel"/>
    <w:tmpl w:val="30464F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DCC435D"/>
    <w:multiLevelType w:val="hybridMultilevel"/>
    <w:tmpl w:val="942857B0"/>
    <w:lvl w:ilvl="0" w:tplc="57B642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0699084">
    <w:abstractNumId w:val="2"/>
  </w:num>
  <w:num w:numId="2" w16cid:durableId="1607151036">
    <w:abstractNumId w:val="8"/>
  </w:num>
  <w:num w:numId="3" w16cid:durableId="1824197502">
    <w:abstractNumId w:val="1"/>
  </w:num>
  <w:num w:numId="4" w16cid:durableId="1862427888">
    <w:abstractNumId w:val="7"/>
  </w:num>
  <w:num w:numId="5" w16cid:durableId="390925498">
    <w:abstractNumId w:val="4"/>
  </w:num>
  <w:num w:numId="6" w16cid:durableId="673192140">
    <w:abstractNumId w:val="5"/>
  </w:num>
  <w:num w:numId="7" w16cid:durableId="1152873390">
    <w:abstractNumId w:val="0"/>
  </w:num>
  <w:num w:numId="8" w16cid:durableId="1555391930">
    <w:abstractNumId w:val="3"/>
  </w:num>
  <w:num w:numId="9" w16cid:durableId="12069157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FBB"/>
    <w:rsid w:val="000009FD"/>
    <w:rsid w:val="0000217C"/>
    <w:rsid w:val="0000382B"/>
    <w:rsid w:val="00036144"/>
    <w:rsid w:val="000455A5"/>
    <w:rsid w:val="00056A64"/>
    <w:rsid w:val="00061F7F"/>
    <w:rsid w:val="00075C67"/>
    <w:rsid w:val="00081A78"/>
    <w:rsid w:val="00087854"/>
    <w:rsid w:val="00092414"/>
    <w:rsid w:val="000B0F43"/>
    <w:rsid w:val="000B5BE6"/>
    <w:rsid w:val="000B5C1D"/>
    <w:rsid w:val="000C34C2"/>
    <w:rsid w:val="000D4338"/>
    <w:rsid w:val="001224ED"/>
    <w:rsid w:val="00125560"/>
    <w:rsid w:val="001356FE"/>
    <w:rsid w:val="00135807"/>
    <w:rsid w:val="001359E7"/>
    <w:rsid w:val="00135FBB"/>
    <w:rsid w:val="001551B0"/>
    <w:rsid w:val="0018686F"/>
    <w:rsid w:val="001931E2"/>
    <w:rsid w:val="0019572B"/>
    <w:rsid w:val="001A19FD"/>
    <w:rsid w:val="001A2EC3"/>
    <w:rsid w:val="001B6F3E"/>
    <w:rsid w:val="001B7CB5"/>
    <w:rsid w:val="001C139B"/>
    <w:rsid w:val="001C2EDE"/>
    <w:rsid w:val="001D0DCE"/>
    <w:rsid w:val="001E4799"/>
    <w:rsid w:val="001E4BDB"/>
    <w:rsid w:val="00204BBE"/>
    <w:rsid w:val="00224D6D"/>
    <w:rsid w:val="00231CC5"/>
    <w:rsid w:val="00233245"/>
    <w:rsid w:val="00246B40"/>
    <w:rsid w:val="00250694"/>
    <w:rsid w:val="00284630"/>
    <w:rsid w:val="00284F29"/>
    <w:rsid w:val="00295F3C"/>
    <w:rsid w:val="002B66C5"/>
    <w:rsid w:val="002C30E8"/>
    <w:rsid w:val="002E517B"/>
    <w:rsid w:val="002F2218"/>
    <w:rsid w:val="00315D22"/>
    <w:rsid w:val="003205CC"/>
    <w:rsid w:val="00321CD1"/>
    <w:rsid w:val="003259E5"/>
    <w:rsid w:val="00344351"/>
    <w:rsid w:val="00357EC2"/>
    <w:rsid w:val="00377F6A"/>
    <w:rsid w:val="00391DC1"/>
    <w:rsid w:val="003944E2"/>
    <w:rsid w:val="003A127E"/>
    <w:rsid w:val="003B59C6"/>
    <w:rsid w:val="003C7167"/>
    <w:rsid w:val="003D7172"/>
    <w:rsid w:val="003E5E02"/>
    <w:rsid w:val="003F4088"/>
    <w:rsid w:val="003F5966"/>
    <w:rsid w:val="003F7134"/>
    <w:rsid w:val="00403315"/>
    <w:rsid w:val="00404FC9"/>
    <w:rsid w:val="004075FE"/>
    <w:rsid w:val="0041584A"/>
    <w:rsid w:val="00442A38"/>
    <w:rsid w:val="00443F64"/>
    <w:rsid w:val="00450937"/>
    <w:rsid w:val="00453ECA"/>
    <w:rsid w:val="00477664"/>
    <w:rsid w:val="004819BE"/>
    <w:rsid w:val="00482018"/>
    <w:rsid w:val="00486F4B"/>
    <w:rsid w:val="00490B62"/>
    <w:rsid w:val="00490E52"/>
    <w:rsid w:val="004B542F"/>
    <w:rsid w:val="004D7C18"/>
    <w:rsid w:val="004F0796"/>
    <w:rsid w:val="00522B6B"/>
    <w:rsid w:val="0052468C"/>
    <w:rsid w:val="00525635"/>
    <w:rsid w:val="00534576"/>
    <w:rsid w:val="005346FD"/>
    <w:rsid w:val="00543E08"/>
    <w:rsid w:val="00555AC3"/>
    <w:rsid w:val="00560B29"/>
    <w:rsid w:val="005821F0"/>
    <w:rsid w:val="00596741"/>
    <w:rsid w:val="005A18C6"/>
    <w:rsid w:val="005A607E"/>
    <w:rsid w:val="005B78E7"/>
    <w:rsid w:val="005C53DD"/>
    <w:rsid w:val="0060594C"/>
    <w:rsid w:val="006125FC"/>
    <w:rsid w:val="0061788A"/>
    <w:rsid w:val="006257D7"/>
    <w:rsid w:val="006340E6"/>
    <w:rsid w:val="00634543"/>
    <w:rsid w:val="00665598"/>
    <w:rsid w:val="00666790"/>
    <w:rsid w:val="00672F4F"/>
    <w:rsid w:val="00673270"/>
    <w:rsid w:val="006A62D9"/>
    <w:rsid w:val="006B6B5D"/>
    <w:rsid w:val="006B6F1E"/>
    <w:rsid w:val="006D0AD2"/>
    <w:rsid w:val="006E6AB8"/>
    <w:rsid w:val="006F024E"/>
    <w:rsid w:val="00705A88"/>
    <w:rsid w:val="007126E5"/>
    <w:rsid w:val="007166E2"/>
    <w:rsid w:val="007366FE"/>
    <w:rsid w:val="007527EE"/>
    <w:rsid w:val="007724D7"/>
    <w:rsid w:val="0079498E"/>
    <w:rsid w:val="007B5CFE"/>
    <w:rsid w:val="007C4429"/>
    <w:rsid w:val="007D2F67"/>
    <w:rsid w:val="007D5EB3"/>
    <w:rsid w:val="007E6882"/>
    <w:rsid w:val="007F4CD5"/>
    <w:rsid w:val="00816DBD"/>
    <w:rsid w:val="00821F3F"/>
    <w:rsid w:val="008260A0"/>
    <w:rsid w:val="00827DF9"/>
    <w:rsid w:val="00844D7A"/>
    <w:rsid w:val="0086495B"/>
    <w:rsid w:val="00874E4B"/>
    <w:rsid w:val="008945F6"/>
    <w:rsid w:val="0089518D"/>
    <w:rsid w:val="008B5559"/>
    <w:rsid w:val="008C6D67"/>
    <w:rsid w:val="008D6A97"/>
    <w:rsid w:val="008E7421"/>
    <w:rsid w:val="008F185E"/>
    <w:rsid w:val="008F3A15"/>
    <w:rsid w:val="0090207C"/>
    <w:rsid w:val="00913D58"/>
    <w:rsid w:val="00922FB9"/>
    <w:rsid w:val="00936789"/>
    <w:rsid w:val="009674D7"/>
    <w:rsid w:val="00973081"/>
    <w:rsid w:val="00983A09"/>
    <w:rsid w:val="009856BD"/>
    <w:rsid w:val="00993E6F"/>
    <w:rsid w:val="009A0AD8"/>
    <w:rsid w:val="009A1687"/>
    <w:rsid w:val="009C3305"/>
    <w:rsid w:val="009C6809"/>
    <w:rsid w:val="009D13FA"/>
    <w:rsid w:val="00A331CC"/>
    <w:rsid w:val="00A467DD"/>
    <w:rsid w:val="00A54090"/>
    <w:rsid w:val="00A546E7"/>
    <w:rsid w:val="00A550B3"/>
    <w:rsid w:val="00A75229"/>
    <w:rsid w:val="00AA0B3D"/>
    <w:rsid w:val="00AC05A2"/>
    <w:rsid w:val="00AC165F"/>
    <w:rsid w:val="00AD3FE5"/>
    <w:rsid w:val="00AE54F1"/>
    <w:rsid w:val="00AF766B"/>
    <w:rsid w:val="00B36292"/>
    <w:rsid w:val="00B66A37"/>
    <w:rsid w:val="00B73868"/>
    <w:rsid w:val="00B817CF"/>
    <w:rsid w:val="00B86901"/>
    <w:rsid w:val="00B87618"/>
    <w:rsid w:val="00BB205F"/>
    <w:rsid w:val="00BB2A57"/>
    <w:rsid w:val="00BB3707"/>
    <w:rsid w:val="00BE4BA6"/>
    <w:rsid w:val="00BE6AE3"/>
    <w:rsid w:val="00BF0E6C"/>
    <w:rsid w:val="00BF294E"/>
    <w:rsid w:val="00C20D2D"/>
    <w:rsid w:val="00C244DE"/>
    <w:rsid w:val="00C26213"/>
    <w:rsid w:val="00C33348"/>
    <w:rsid w:val="00C34C7F"/>
    <w:rsid w:val="00C34F7F"/>
    <w:rsid w:val="00C47C42"/>
    <w:rsid w:val="00C66359"/>
    <w:rsid w:val="00C66865"/>
    <w:rsid w:val="00C760C1"/>
    <w:rsid w:val="00C76C1F"/>
    <w:rsid w:val="00C948D8"/>
    <w:rsid w:val="00C958A2"/>
    <w:rsid w:val="00CB15F1"/>
    <w:rsid w:val="00CB1B44"/>
    <w:rsid w:val="00CB5FD4"/>
    <w:rsid w:val="00CC01AB"/>
    <w:rsid w:val="00CC2DD3"/>
    <w:rsid w:val="00CD3026"/>
    <w:rsid w:val="00CD3B56"/>
    <w:rsid w:val="00CD4FA2"/>
    <w:rsid w:val="00CE1780"/>
    <w:rsid w:val="00CE37F3"/>
    <w:rsid w:val="00CE4C8A"/>
    <w:rsid w:val="00CF1C9C"/>
    <w:rsid w:val="00CF54DB"/>
    <w:rsid w:val="00D12976"/>
    <w:rsid w:val="00D138E6"/>
    <w:rsid w:val="00D154DE"/>
    <w:rsid w:val="00D43B83"/>
    <w:rsid w:val="00D47DCD"/>
    <w:rsid w:val="00D67961"/>
    <w:rsid w:val="00D84F2E"/>
    <w:rsid w:val="00DB1B86"/>
    <w:rsid w:val="00DC10B4"/>
    <w:rsid w:val="00DC4386"/>
    <w:rsid w:val="00DF545C"/>
    <w:rsid w:val="00E07EFE"/>
    <w:rsid w:val="00E25F07"/>
    <w:rsid w:val="00E27308"/>
    <w:rsid w:val="00E40F8B"/>
    <w:rsid w:val="00E63943"/>
    <w:rsid w:val="00E76995"/>
    <w:rsid w:val="00E80F47"/>
    <w:rsid w:val="00E82922"/>
    <w:rsid w:val="00E91D53"/>
    <w:rsid w:val="00E934DF"/>
    <w:rsid w:val="00E93DB4"/>
    <w:rsid w:val="00EA249B"/>
    <w:rsid w:val="00EA7E03"/>
    <w:rsid w:val="00EE3028"/>
    <w:rsid w:val="00EF1F69"/>
    <w:rsid w:val="00EF77FF"/>
    <w:rsid w:val="00F20765"/>
    <w:rsid w:val="00F26754"/>
    <w:rsid w:val="00F43D77"/>
    <w:rsid w:val="00F454DD"/>
    <w:rsid w:val="00F51C0A"/>
    <w:rsid w:val="00F57FB5"/>
    <w:rsid w:val="00F70E98"/>
    <w:rsid w:val="00F90A37"/>
    <w:rsid w:val="00FA1C8E"/>
    <w:rsid w:val="00FA6788"/>
    <w:rsid w:val="00FB3C6F"/>
    <w:rsid w:val="00FC4526"/>
    <w:rsid w:val="00FD1658"/>
    <w:rsid w:val="00FE049A"/>
    <w:rsid w:val="00FE5424"/>
    <w:rsid w:val="00FF277F"/>
    <w:rsid w:val="00FF3B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FBAF"/>
  <w15:chartTrackingRefBased/>
  <w15:docId w15:val="{00E05AAD-97F2-4090-BCD0-57230889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34C7F"/>
    <w:rPr>
      <w:color w:val="0563C1" w:themeColor="hyperlink"/>
      <w:u w:val="single"/>
    </w:rPr>
  </w:style>
  <w:style w:type="character" w:styleId="Nierozpoznanawzmianka">
    <w:name w:val="Unresolved Mention"/>
    <w:basedOn w:val="Domylnaczcionkaakapitu"/>
    <w:uiPriority w:val="99"/>
    <w:semiHidden/>
    <w:unhideWhenUsed/>
    <w:rsid w:val="00C34C7F"/>
    <w:rPr>
      <w:color w:val="605E5C"/>
      <w:shd w:val="clear" w:color="auto" w:fill="E1DFDD"/>
    </w:rPr>
  </w:style>
  <w:style w:type="table" w:styleId="Tabela-Siatka">
    <w:name w:val="Table Grid"/>
    <w:basedOn w:val="Standardowy"/>
    <w:uiPriority w:val="39"/>
    <w:rsid w:val="008B55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B1B44"/>
    <w:pPr>
      <w:tabs>
        <w:tab w:val="center" w:pos="4536"/>
        <w:tab w:val="right" w:pos="9072"/>
      </w:tabs>
    </w:pPr>
  </w:style>
  <w:style w:type="character" w:customStyle="1" w:styleId="NagwekZnak">
    <w:name w:val="Nagłówek Znak"/>
    <w:basedOn w:val="Domylnaczcionkaakapitu"/>
    <w:link w:val="Nagwek"/>
    <w:uiPriority w:val="99"/>
    <w:rsid w:val="00CB1B44"/>
  </w:style>
  <w:style w:type="paragraph" w:styleId="Stopka">
    <w:name w:val="footer"/>
    <w:basedOn w:val="Normalny"/>
    <w:link w:val="StopkaZnak"/>
    <w:uiPriority w:val="99"/>
    <w:unhideWhenUsed/>
    <w:rsid w:val="00CB1B44"/>
    <w:pPr>
      <w:tabs>
        <w:tab w:val="center" w:pos="4536"/>
        <w:tab w:val="right" w:pos="9072"/>
      </w:tabs>
    </w:pPr>
  </w:style>
  <w:style w:type="character" w:customStyle="1" w:styleId="StopkaZnak">
    <w:name w:val="Stopka Znak"/>
    <w:basedOn w:val="Domylnaczcionkaakapitu"/>
    <w:link w:val="Stopka"/>
    <w:uiPriority w:val="99"/>
    <w:rsid w:val="00CB1B44"/>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1"/>
    <w:basedOn w:val="Normalny"/>
    <w:link w:val="AkapitzlistZnak"/>
    <w:uiPriority w:val="34"/>
    <w:qFormat/>
    <w:rsid w:val="00BE6AE3"/>
    <w:pPr>
      <w:ind w:left="720"/>
      <w:contextualSpacing/>
    </w:p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34"/>
    <w:qFormat/>
    <w:locked/>
    <w:rsid w:val="00772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ieckowska@stosz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CD3F0-AD0B-4204-8C92-1480BB49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11</Pages>
  <Words>5191</Words>
  <Characters>31152</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Minta</dc:creator>
  <cp:keywords/>
  <dc:description/>
  <cp:lastModifiedBy>Marta Więckowska</cp:lastModifiedBy>
  <cp:revision>54</cp:revision>
  <cp:lastPrinted>2023-06-01T07:16:00Z</cp:lastPrinted>
  <dcterms:created xsi:type="dcterms:W3CDTF">2023-05-26T10:25:00Z</dcterms:created>
  <dcterms:modified xsi:type="dcterms:W3CDTF">2024-07-26T07:49:00Z</dcterms:modified>
</cp:coreProperties>
</file>